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98" w:rsidRPr="00840998" w:rsidRDefault="00840998" w:rsidP="00840998">
      <w:pPr>
        <w:jc w:val="center"/>
        <w:rPr>
          <w:rFonts w:ascii="微软雅黑" w:eastAsia="微软雅黑" w:hAnsi="微软雅黑"/>
          <w:b/>
        </w:rPr>
      </w:pPr>
      <w:proofErr w:type="gramStart"/>
      <w:r w:rsidRPr="00840998">
        <w:rPr>
          <w:rFonts w:ascii="微软雅黑" w:eastAsia="微软雅黑" w:hAnsi="微软雅黑" w:hint="eastAsia"/>
          <w:b/>
        </w:rPr>
        <w:t>北京链家高策</w:t>
      </w:r>
      <w:proofErr w:type="gramEnd"/>
      <w:r w:rsidRPr="00840998">
        <w:rPr>
          <w:rFonts w:ascii="微软雅黑" w:eastAsia="微软雅黑" w:hAnsi="微软雅黑" w:hint="eastAsia"/>
          <w:b/>
        </w:rPr>
        <w:t>房地产经纪有限公司</w:t>
      </w:r>
      <w:r>
        <w:rPr>
          <w:rFonts w:ascii="微软雅黑" w:eastAsia="微软雅黑" w:hAnsi="微软雅黑" w:hint="eastAsia"/>
          <w:b/>
        </w:rPr>
        <w:t>2017校园</w:t>
      </w:r>
      <w:r>
        <w:rPr>
          <w:rFonts w:ascii="微软雅黑" w:eastAsia="微软雅黑" w:hAnsi="微软雅黑"/>
          <w:b/>
        </w:rPr>
        <w:t>招聘</w:t>
      </w:r>
    </w:p>
    <w:p w:rsidR="00840998" w:rsidRPr="0085018D" w:rsidRDefault="00840998" w:rsidP="00840998">
      <w:pPr>
        <w:rPr>
          <w:rFonts w:ascii="微软雅黑" w:eastAsia="微软雅黑" w:hAnsi="微软雅黑"/>
        </w:rPr>
      </w:pPr>
      <w:r w:rsidRPr="0085018D">
        <w:rPr>
          <w:rFonts w:ascii="微软雅黑" w:eastAsia="微软雅黑" w:hAnsi="微软雅黑" w:hint="eastAsia"/>
          <w:b/>
        </w:rPr>
        <w:t>公司</w:t>
      </w:r>
      <w:r w:rsidRPr="0085018D">
        <w:rPr>
          <w:rFonts w:ascii="微软雅黑" w:eastAsia="微软雅黑" w:hAnsi="微软雅黑"/>
          <w:b/>
        </w:rPr>
        <w:t>简介</w:t>
      </w:r>
      <w:r w:rsidRPr="0085018D">
        <w:rPr>
          <w:rFonts w:ascii="微软雅黑" w:eastAsia="微软雅黑" w:hAnsi="微软雅黑"/>
        </w:rPr>
        <w:t>：</w:t>
      </w:r>
    </w:p>
    <w:p w:rsidR="00840998" w:rsidRPr="0085018D" w:rsidRDefault="00840998" w:rsidP="00840998">
      <w:pPr>
        <w:ind w:firstLineChars="200" w:firstLine="420"/>
        <w:rPr>
          <w:rFonts w:ascii="微软雅黑" w:eastAsia="微软雅黑" w:hAnsi="微软雅黑"/>
        </w:rPr>
      </w:pPr>
      <w:proofErr w:type="gramStart"/>
      <w:r w:rsidRPr="0085018D">
        <w:rPr>
          <w:rFonts w:ascii="微软雅黑" w:eastAsia="微软雅黑" w:hAnsi="微软雅黑" w:hint="eastAsia"/>
        </w:rPr>
        <w:t>2015年5月链家与</w:t>
      </w:r>
      <w:proofErr w:type="gramEnd"/>
      <w:r w:rsidRPr="0085018D">
        <w:rPr>
          <w:rFonts w:ascii="微软雅黑" w:eastAsia="微软雅黑" w:hAnsi="微软雅黑" w:hint="eastAsia"/>
        </w:rPr>
        <w:t>高策机构正式合并，</w:t>
      </w:r>
      <w:proofErr w:type="gramStart"/>
      <w:r w:rsidRPr="0085018D">
        <w:rPr>
          <w:rFonts w:ascii="微软雅黑" w:eastAsia="微软雅黑" w:hAnsi="微软雅黑" w:hint="eastAsia"/>
        </w:rPr>
        <w:t>成立链家新房</w:t>
      </w:r>
      <w:proofErr w:type="gramEnd"/>
      <w:r w:rsidRPr="0085018D">
        <w:rPr>
          <w:rFonts w:ascii="微软雅黑" w:eastAsia="微软雅黑" w:hAnsi="微软雅黑" w:hint="eastAsia"/>
        </w:rPr>
        <w:t>事业部。</w:t>
      </w:r>
    </w:p>
    <w:p w:rsidR="00840998" w:rsidRPr="0085018D" w:rsidRDefault="00840998" w:rsidP="00840998">
      <w:pPr>
        <w:ind w:firstLineChars="200" w:firstLine="420"/>
        <w:rPr>
          <w:rFonts w:ascii="微软雅黑" w:eastAsia="微软雅黑" w:hAnsi="微软雅黑"/>
        </w:rPr>
      </w:pPr>
      <w:proofErr w:type="gramStart"/>
      <w:r w:rsidRPr="0085018D">
        <w:rPr>
          <w:rFonts w:ascii="微软雅黑" w:eastAsia="微软雅黑" w:hAnsi="微软雅黑" w:hint="eastAsia"/>
        </w:rPr>
        <w:t>链家新房</w:t>
      </w:r>
      <w:proofErr w:type="gramEnd"/>
      <w:r w:rsidRPr="0085018D">
        <w:rPr>
          <w:rFonts w:ascii="微软雅黑" w:eastAsia="微软雅黑" w:hAnsi="微软雅黑" w:hint="eastAsia"/>
        </w:rPr>
        <w:t>以联动、直销、代理、电商等业务为核心，致力为开发商和客户打造更加优质的服务平台。 </w:t>
      </w:r>
    </w:p>
    <w:p w:rsidR="00840998" w:rsidRPr="0085018D" w:rsidRDefault="00840998" w:rsidP="00840998">
      <w:pPr>
        <w:ind w:firstLineChars="200" w:firstLine="420"/>
        <w:rPr>
          <w:rFonts w:ascii="微软雅黑" w:eastAsia="微软雅黑" w:hAnsi="微软雅黑"/>
        </w:rPr>
      </w:pPr>
      <w:r w:rsidRPr="0085018D">
        <w:rPr>
          <w:rFonts w:ascii="微软雅黑" w:eastAsia="微软雅黑" w:hAnsi="微软雅黑" w:hint="eastAsia"/>
        </w:rPr>
        <w:t>新房事业部位于坐落在酒仙桥</w:t>
      </w:r>
      <w:proofErr w:type="gramStart"/>
      <w:r w:rsidRPr="0085018D">
        <w:rPr>
          <w:rFonts w:ascii="微软雅黑" w:eastAsia="微软雅黑" w:hAnsi="微软雅黑" w:hint="eastAsia"/>
        </w:rPr>
        <w:t>的链家总部</w:t>
      </w:r>
      <w:proofErr w:type="gramEnd"/>
      <w:r w:rsidRPr="0085018D">
        <w:rPr>
          <w:rFonts w:ascii="微软雅黑" w:eastAsia="微软雅黑" w:hAnsi="微软雅黑" w:hint="eastAsia"/>
        </w:rPr>
        <w:t>2层，彩色卡座，吧台高脚凳，</w:t>
      </w:r>
      <w:proofErr w:type="gramStart"/>
      <w:r w:rsidRPr="0085018D">
        <w:rPr>
          <w:rFonts w:ascii="微软雅黑" w:eastAsia="微软雅黑" w:hAnsi="微软雅黑" w:hint="eastAsia"/>
        </w:rPr>
        <w:t>现代餐吧和</w:t>
      </w:r>
      <w:proofErr w:type="gramEnd"/>
      <w:r w:rsidRPr="0085018D">
        <w:rPr>
          <w:rFonts w:ascii="微软雅黑" w:eastAsia="微软雅黑" w:hAnsi="微软雅黑" w:hint="eastAsia"/>
        </w:rPr>
        <w:t>咖啡厅为员工办公提供更多选择；宽敞明亮的健身房、瑜伽室、篮球场、羽毛球场设施齐全，满足您的各类需求。 </w:t>
      </w:r>
    </w:p>
    <w:p w:rsidR="00840998" w:rsidRPr="0085018D" w:rsidRDefault="00840998" w:rsidP="00840998">
      <w:pPr>
        <w:ind w:firstLineChars="200" w:firstLine="420"/>
        <w:rPr>
          <w:rFonts w:ascii="微软雅黑" w:eastAsia="微软雅黑" w:hAnsi="微软雅黑"/>
        </w:rPr>
      </w:pPr>
      <w:r w:rsidRPr="0085018D">
        <w:rPr>
          <w:rFonts w:ascii="微软雅黑" w:eastAsia="微软雅黑" w:hAnsi="微软雅黑" w:hint="eastAsia"/>
        </w:rPr>
        <w:t>快速发展的新房事业部，诚邀您的加入！</w:t>
      </w:r>
    </w:p>
    <w:p w:rsidR="00840998" w:rsidRPr="0085018D" w:rsidRDefault="00840998" w:rsidP="00840998">
      <w:pPr>
        <w:rPr>
          <w:rFonts w:ascii="微软雅黑" w:eastAsia="微软雅黑" w:hAnsi="微软雅黑"/>
          <w:b/>
        </w:rPr>
      </w:pPr>
    </w:p>
    <w:p w:rsidR="00840998" w:rsidRPr="0085018D" w:rsidRDefault="00840998" w:rsidP="00840998">
      <w:pPr>
        <w:rPr>
          <w:rFonts w:ascii="微软雅黑" w:eastAsia="微软雅黑" w:hAnsi="微软雅黑"/>
        </w:rPr>
      </w:pPr>
      <w:r w:rsidRPr="0085018D">
        <w:rPr>
          <w:rFonts w:ascii="微软雅黑" w:eastAsia="微软雅黑" w:hAnsi="微软雅黑" w:hint="eastAsia"/>
          <w:b/>
        </w:rPr>
        <w:t>招聘</w:t>
      </w:r>
      <w:r w:rsidRPr="0085018D">
        <w:rPr>
          <w:rFonts w:ascii="微软雅黑" w:eastAsia="微软雅黑" w:hAnsi="微软雅黑"/>
          <w:b/>
        </w:rPr>
        <w:t>流程</w:t>
      </w:r>
      <w:r w:rsidRPr="0085018D">
        <w:rPr>
          <w:rFonts w:ascii="微软雅黑" w:eastAsia="微软雅黑" w:hAnsi="微软雅黑"/>
        </w:rPr>
        <w:t>：</w:t>
      </w:r>
    </w:p>
    <w:p w:rsidR="00840998" w:rsidRPr="0085018D" w:rsidRDefault="00840998" w:rsidP="00840998">
      <w:pPr>
        <w:rPr>
          <w:rFonts w:ascii="微软雅黑" w:eastAsia="微软雅黑" w:hAnsi="微软雅黑"/>
        </w:rPr>
      </w:pPr>
      <w:proofErr w:type="gramStart"/>
      <w:r w:rsidRPr="0085018D">
        <w:rPr>
          <w:rFonts w:ascii="微软雅黑" w:eastAsia="微软雅黑" w:hAnsi="微软雅黑" w:hint="eastAsia"/>
        </w:rPr>
        <w:t>网申</w:t>
      </w:r>
      <w:proofErr w:type="gramEnd"/>
      <w:r w:rsidRPr="0085018D">
        <w:rPr>
          <w:rFonts w:ascii="微软雅黑" w:eastAsia="微软雅黑" w:hAnsi="微软雅黑" w:hint="eastAsia"/>
        </w:rPr>
        <w:t xml:space="preserve"> </w:t>
      </w:r>
      <w:r w:rsidRPr="0085018D">
        <w:rPr>
          <w:rFonts w:ascii="微软雅黑" w:eastAsia="微软雅黑" w:hAnsi="微软雅黑"/>
        </w:rPr>
        <w:t>—— 简历</w:t>
      </w:r>
      <w:r w:rsidRPr="0085018D">
        <w:rPr>
          <w:rFonts w:ascii="微软雅黑" w:eastAsia="微软雅黑" w:hAnsi="微软雅黑" w:hint="eastAsia"/>
        </w:rPr>
        <w:t>收集</w:t>
      </w:r>
      <w:r w:rsidRPr="0085018D">
        <w:rPr>
          <w:rFonts w:ascii="微软雅黑" w:eastAsia="微软雅黑" w:hAnsi="微软雅黑"/>
        </w:rPr>
        <w:t>和</w:t>
      </w:r>
      <w:r w:rsidRPr="0085018D">
        <w:rPr>
          <w:rFonts w:ascii="微软雅黑" w:eastAsia="微软雅黑" w:hAnsi="微软雅黑" w:hint="eastAsia"/>
        </w:rPr>
        <w:t>初次</w:t>
      </w:r>
      <w:r w:rsidRPr="0085018D">
        <w:rPr>
          <w:rFonts w:ascii="微软雅黑" w:eastAsia="微软雅黑" w:hAnsi="微软雅黑"/>
        </w:rPr>
        <w:t>筛选</w:t>
      </w:r>
      <w:r w:rsidRPr="0085018D">
        <w:rPr>
          <w:rFonts w:ascii="微软雅黑" w:eastAsia="微软雅黑" w:hAnsi="微软雅黑" w:hint="eastAsia"/>
        </w:rPr>
        <w:t xml:space="preserve"> </w:t>
      </w:r>
      <w:r w:rsidRPr="0085018D">
        <w:rPr>
          <w:rFonts w:ascii="微软雅黑" w:eastAsia="微软雅黑" w:hAnsi="微软雅黑"/>
        </w:rPr>
        <w:t xml:space="preserve">—— </w:t>
      </w:r>
      <w:r w:rsidRPr="0085018D">
        <w:rPr>
          <w:rFonts w:ascii="微软雅黑" w:eastAsia="微软雅黑" w:hAnsi="微软雅黑" w:hint="eastAsia"/>
        </w:rPr>
        <w:t>电话</w:t>
      </w:r>
      <w:r w:rsidRPr="0085018D">
        <w:rPr>
          <w:rFonts w:ascii="微软雅黑" w:eastAsia="微软雅黑" w:hAnsi="微软雅黑"/>
        </w:rPr>
        <w:t>邀约</w:t>
      </w:r>
      <w:r w:rsidRPr="0085018D">
        <w:rPr>
          <w:rFonts w:ascii="微软雅黑" w:eastAsia="微软雅黑" w:hAnsi="微软雅黑" w:hint="eastAsia"/>
        </w:rPr>
        <w:t xml:space="preserve"> </w:t>
      </w:r>
      <w:r w:rsidRPr="0085018D">
        <w:rPr>
          <w:rFonts w:ascii="微软雅黑" w:eastAsia="微软雅黑" w:hAnsi="微软雅黑"/>
        </w:rPr>
        <w:t>—— 初试</w:t>
      </w:r>
      <w:r w:rsidRPr="0085018D">
        <w:rPr>
          <w:rFonts w:ascii="微软雅黑" w:eastAsia="微软雅黑" w:hAnsi="微软雅黑" w:hint="eastAsia"/>
        </w:rPr>
        <w:t xml:space="preserve"> </w:t>
      </w:r>
      <w:r w:rsidRPr="0085018D">
        <w:rPr>
          <w:rFonts w:ascii="微软雅黑" w:eastAsia="微软雅黑" w:hAnsi="微软雅黑"/>
        </w:rPr>
        <w:t>—— 复试</w:t>
      </w:r>
      <w:r w:rsidRPr="0085018D">
        <w:rPr>
          <w:rFonts w:ascii="微软雅黑" w:eastAsia="微软雅黑" w:hAnsi="微软雅黑" w:hint="eastAsia"/>
        </w:rPr>
        <w:t xml:space="preserve"> </w:t>
      </w:r>
      <w:r w:rsidRPr="0085018D">
        <w:rPr>
          <w:rFonts w:ascii="微软雅黑" w:eastAsia="微软雅黑" w:hAnsi="微软雅黑"/>
        </w:rPr>
        <w:t xml:space="preserve">—— </w:t>
      </w:r>
      <w:r w:rsidRPr="0085018D">
        <w:rPr>
          <w:rFonts w:ascii="微软雅黑" w:eastAsia="微软雅黑" w:hAnsi="微软雅黑" w:hint="eastAsia"/>
        </w:rPr>
        <w:t>发放</w:t>
      </w:r>
      <w:r w:rsidRPr="0085018D">
        <w:rPr>
          <w:rFonts w:ascii="微软雅黑" w:eastAsia="微软雅黑" w:hAnsi="微软雅黑"/>
        </w:rPr>
        <w:t>offer —— 入职办理</w:t>
      </w:r>
    </w:p>
    <w:p w:rsidR="00840998" w:rsidRPr="0085018D" w:rsidRDefault="00840998" w:rsidP="00840998">
      <w:pPr>
        <w:rPr>
          <w:rFonts w:ascii="微软雅黑" w:eastAsia="微软雅黑" w:hAnsi="微软雅黑"/>
          <w:b/>
        </w:rPr>
      </w:pPr>
    </w:p>
    <w:p w:rsidR="00840998" w:rsidRPr="0085018D" w:rsidRDefault="00840998" w:rsidP="00840998">
      <w:pPr>
        <w:rPr>
          <w:rFonts w:ascii="微软雅黑" w:eastAsia="微软雅黑" w:hAnsi="微软雅黑"/>
          <w:b/>
        </w:rPr>
      </w:pPr>
      <w:r w:rsidRPr="0085018D">
        <w:rPr>
          <w:rFonts w:ascii="微软雅黑" w:eastAsia="微软雅黑" w:hAnsi="微软雅黑" w:hint="eastAsia"/>
          <w:b/>
        </w:rPr>
        <w:t>简历</w:t>
      </w:r>
      <w:r w:rsidRPr="0085018D">
        <w:rPr>
          <w:rFonts w:ascii="微软雅黑" w:eastAsia="微软雅黑" w:hAnsi="微软雅黑"/>
          <w:b/>
        </w:rPr>
        <w:t>投递</w:t>
      </w:r>
    </w:p>
    <w:p w:rsidR="00840998" w:rsidRDefault="00840998" w:rsidP="00840998">
      <w:pPr>
        <w:widowControl w:val="0"/>
        <w:autoSpaceDE w:val="0"/>
        <w:autoSpaceDN w:val="0"/>
        <w:adjustRightInd w:val="0"/>
        <w:jc w:val="left"/>
        <w:rPr>
          <w:rFonts w:ascii="宋体" w:hAnsiTheme="minorHAnsi" w:hint="eastAsia"/>
          <w:sz w:val="18"/>
          <w:szCs w:val="18"/>
        </w:rPr>
      </w:pPr>
      <w:r>
        <w:rPr>
          <w:rFonts w:ascii="微软雅黑" w:eastAsia="微软雅黑" w:hAnsi="微软雅黑" w:hint="eastAsia"/>
          <w:b/>
        </w:rPr>
        <w:t>链接</w:t>
      </w:r>
      <w:r w:rsidRPr="0085018D">
        <w:rPr>
          <w:rFonts w:ascii="微软雅黑" w:eastAsia="微软雅黑" w:hAnsi="微软雅黑"/>
        </w:rPr>
        <w:t>：</w:t>
      </w:r>
      <w:hyperlink r:id="rId6" w:history="1">
        <w:r w:rsidR="00622BF6" w:rsidRPr="00545CE7">
          <w:rPr>
            <w:rStyle w:val="a5"/>
            <w:rFonts w:ascii="宋体" w:hAnsiTheme="minorHAnsi"/>
            <w:sz w:val="18"/>
            <w:szCs w:val="18"/>
          </w:rPr>
          <w:t>http://t.cn/</w:t>
        </w:r>
        <w:r w:rsidR="00622BF6" w:rsidRPr="00545CE7">
          <w:rPr>
            <w:rStyle w:val="a5"/>
            <w:rFonts w:ascii="宋体" w:hAnsiTheme="minorHAnsi"/>
            <w:sz w:val="18"/>
            <w:szCs w:val="18"/>
          </w:rPr>
          <w:t>R</w:t>
        </w:r>
        <w:r w:rsidR="00622BF6" w:rsidRPr="00545CE7">
          <w:rPr>
            <w:rStyle w:val="a5"/>
            <w:rFonts w:ascii="宋体" w:hAnsiTheme="minorHAnsi"/>
            <w:sz w:val="18"/>
            <w:szCs w:val="18"/>
          </w:rPr>
          <w:t>fX06dK</w:t>
        </w:r>
      </w:hyperlink>
    </w:p>
    <w:p w:rsidR="00840998" w:rsidRPr="0085018D" w:rsidRDefault="00840998" w:rsidP="00840998">
      <w:pPr>
        <w:rPr>
          <w:rFonts w:ascii="微软雅黑" w:eastAsia="微软雅黑" w:hAnsi="微软雅黑"/>
        </w:rPr>
      </w:pPr>
      <w:r w:rsidRPr="0085018D">
        <w:rPr>
          <w:rFonts w:ascii="微软雅黑" w:eastAsia="微软雅黑" w:hAnsi="微软雅黑" w:hint="eastAsia"/>
          <w:b/>
        </w:rPr>
        <w:t>条件</w:t>
      </w:r>
      <w:r w:rsidRPr="0085018D">
        <w:rPr>
          <w:rFonts w:ascii="微软雅黑" w:eastAsia="微软雅黑" w:hAnsi="微软雅黑"/>
        </w:rPr>
        <w:t>：</w:t>
      </w:r>
      <w:r w:rsidRPr="0085018D">
        <w:rPr>
          <w:rFonts w:ascii="微软雅黑" w:eastAsia="微软雅黑" w:hAnsi="微软雅黑" w:hint="eastAsia"/>
        </w:rPr>
        <w:t>统招全日制</w:t>
      </w:r>
      <w:r w:rsidRPr="0085018D">
        <w:rPr>
          <w:rFonts w:ascii="微软雅黑" w:eastAsia="微软雅黑" w:hAnsi="微软雅黑"/>
        </w:rPr>
        <w:t>本科，</w:t>
      </w:r>
      <w:r w:rsidRPr="0085018D">
        <w:rPr>
          <w:rFonts w:ascii="微软雅黑" w:eastAsia="微软雅黑" w:hAnsi="微软雅黑" w:hint="eastAsia"/>
        </w:rPr>
        <w:t>大专</w:t>
      </w:r>
      <w:r w:rsidRPr="0085018D">
        <w:rPr>
          <w:rFonts w:ascii="微软雅黑" w:eastAsia="微软雅黑" w:hAnsi="微软雅黑"/>
        </w:rPr>
        <w:t>生也可有择优录取名额</w:t>
      </w:r>
    </w:p>
    <w:p w:rsidR="00840998" w:rsidRPr="0085018D" w:rsidRDefault="00840998" w:rsidP="00840998">
      <w:pPr>
        <w:rPr>
          <w:rFonts w:ascii="微软雅黑" w:eastAsia="微软雅黑" w:hAnsi="微软雅黑"/>
        </w:rPr>
      </w:pPr>
      <w:r w:rsidRPr="0085018D">
        <w:rPr>
          <w:rFonts w:ascii="微软雅黑" w:eastAsia="微软雅黑" w:hAnsi="微软雅黑" w:hint="eastAsia"/>
          <w:b/>
        </w:rPr>
        <w:t>时间</w:t>
      </w:r>
      <w:r w:rsidRPr="0085018D">
        <w:rPr>
          <w:rFonts w:ascii="微软雅黑" w:eastAsia="微软雅黑" w:hAnsi="微软雅黑"/>
        </w:rPr>
        <w:t>：2016</w:t>
      </w:r>
      <w:r w:rsidRPr="0085018D">
        <w:rPr>
          <w:rFonts w:ascii="微软雅黑" w:eastAsia="微软雅黑" w:hAnsi="微软雅黑" w:hint="eastAsia"/>
        </w:rPr>
        <w:t>年11月</w:t>
      </w:r>
      <w:r>
        <w:rPr>
          <w:rFonts w:ascii="微软雅黑" w:eastAsia="微软雅黑" w:hAnsi="微软雅黑" w:hint="eastAsia"/>
        </w:rPr>
        <w:t>2</w:t>
      </w:r>
      <w:r w:rsidRPr="0085018D">
        <w:rPr>
          <w:rFonts w:ascii="微软雅黑" w:eastAsia="微软雅黑" w:hAnsi="微软雅黑" w:hint="eastAsia"/>
        </w:rPr>
        <w:t>1——2017年</w:t>
      </w:r>
      <w:r>
        <w:rPr>
          <w:rFonts w:ascii="微软雅黑" w:eastAsia="微软雅黑" w:hAnsi="微软雅黑" w:hint="eastAsia"/>
        </w:rPr>
        <w:t>3</w:t>
      </w:r>
      <w:r w:rsidRPr="0085018D"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>3</w:t>
      </w:r>
      <w:r w:rsidRPr="0085018D">
        <w:rPr>
          <w:rFonts w:ascii="微软雅黑" w:eastAsia="微软雅黑" w:hAnsi="微软雅黑" w:hint="eastAsia"/>
        </w:rPr>
        <w:t>1号</w:t>
      </w:r>
    </w:p>
    <w:p w:rsidR="00840998" w:rsidRDefault="00840998" w:rsidP="00840998">
      <w:pPr>
        <w:adjustRightInd w:val="0"/>
        <w:snapToGrid w:val="0"/>
        <w:spacing w:line="0" w:lineRule="atLeast"/>
        <w:ind w:rightChars="50" w:right="105" w:firstLineChars="100" w:firstLine="210"/>
        <w:contextualSpacing/>
        <w:jc w:val="left"/>
        <w:rPr>
          <w:rFonts w:ascii="微软雅黑" w:eastAsia="微软雅黑" w:hAnsi="微软雅黑"/>
          <w:b/>
        </w:rPr>
      </w:pPr>
    </w:p>
    <w:p w:rsidR="00840998" w:rsidRPr="00840998" w:rsidRDefault="00840998" w:rsidP="00840998">
      <w:pPr>
        <w:widowControl w:val="0"/>
        <w:autoSpaceDE w:val="0"/>
        <w:autoSpaceDN w:val="0"/>
        <w:adjustRightInd w:val="0"/>
        <w:jc w:val="left"/>
        <w:rPr>
          <w:rFonts w:ascii="微软雅黑" w:eastAsia="微软雅黑" w:hAnsi="微软雅黑"/>
          <w:b/>
        </w:rPr>
      </w:pPr>
      <w:r w:rsidRPr="00840998">
        <w:rPr>
          <w:rFonts w:ascii="微软雅黑" w:eastAsia="微软雅黑" w:hAnsi="微软雅黑" w:hint="eastAsia"/>
          <w:b/>
        </w:rPr>
        <w:t>岗位</w:t>
      </w:r>
      <w:r w:rsidRPr="00840998">
        <w:rPr>
          <w:rFonts w:ascii="微软雅黑" w:eastAsia="微软雅黑" w:hAnsi="微软雅黑"/>
          <w:b/>
        </w:rPr>
        <w:t>名称：</w:t>
      </w:r>
      <w:proofErr w:type="gramStart"/>
      <w:r w:rsidRPr="00840998">
        <w:rPr>
          <w:rFonts w:ascii="微软雅黑" w:eastAsia="微软雅黑" w:hAnsi="微软雅黑"/>
          <w:b/>
        </w:rPr>
        <w:t>案场销售</w:t>
      </w:r>
      <w:proofErr w:type="gramEnd"/>
    </w:p>
    <w:p w:rsidR="00840998" w:rsidRPr="00840998" w:rsidRDefault="00840998" w:rsidP="00840998">
      <w:pPr>
        <w:widowControl w:val="0"/>
        <w:autoSpaceDE w:val="0"/>
        <w:autoSpaceDN w:val="0"/>
        <w:adjustRightInd w:val="0"/>
        <w:jc w:val="left"/>
        <w:rPr>
          <w:rFonts w:ascii="微软雅黑" w:eastAsia="微软雅黑" w:hAnsi="微软雅黑"/>
          <w:b/>
        </w:rPr>
      </w:pPr>
      <w:r w:rsidRPr="00840998">
        <w:rPr>
          <w:rFonts w:ascii="微软雅黑" w:eastAsia="微软雅黑" w:hAnsi="微软雅黑" w:hint="eastAsia"/>
          <w:b/>
        </w:rPr>
        <w:t>岗位职责：</w:t>
      </w:r>
    </w:p>
    <w:p w:rsidR="00840998" w:rsidRPr="00840998" w:rsidRDefault="00840998" w:rsidP="00840998">
      <w:pPr>
        <w:widowControl w:val="0"/>
        <w:autoSpaceDE w:val="0"/>
        <w:autoSpaceDN w:val="0"/>
        <w:adjustRightInd w:val="0"/>
        <w:jc w:val="left"/>
        <w:rPr>
          <w:rFonts w:ascii="微软雅黑" w:eastAsia="微软雅黑" w:hAnsi="微软雅黑"/>
        </w:rPr>
      </w:pPr>
      <w:r w:rsidRPr="00840998">
        <w:rPr>
          <w:rFonts w:ascii="微软雅黑" w:eastAsia="微软雅黑" w:hAnsi="微软雅黑" w:hint="eastAsia"/>
        </w:rPr>
        <w:t>1、负责楼盘项目对外推荐与信息传递工作，提供高质量的服务，以维护公司良好对外窗口形象；</w:t>
      </w:r>
    </w:p>
    <w:p w:rsidR="00840998" w:rsidRPr="00840998" w:rsidRDefault="00840998" w:rsidP="00840998">
      <w:pPr>
        <w:widowControl w:val="0"/>
        <w:autoSpaceDE w:val="0"/>
        <w:autoSpaceDN w:val="0"/>
        <w:adjustRightInd w:val="0"/>
        <w:jc w:val="left"/>
        <w:rPr>
          <w:rFonts w:ascii="微软雅黑" w:eastAsia="微软雅黑" w:hAnsi="微软雅黑"/>
        </w:rPr>
      </w:pPr>
      <w:r w:rsidRPr="00840998">
        <w:rPr>
          <w:rFonts w:ascii="微软雅黑" w:eastAsia="微软雅黑" w:hAnsi="微软雅黑" w:hint="eastAsia"/>
        </w:rPr>
        <w:lastRenderedPageBreak/>
        <w:t>2、现场接听来电，接待来访客户，了解客户需求，向客户介绍楼盘情况；</w:t>
      </w:r>
    </w:p>
    <w:p w:rsidR="00840998" w:rsidRPr="00840998" w:rsidRDefault="00840998" w:rsidP="00840998">
      <w:pPr>
        <w:widowControl w:val="0"/>
        <w:autoSpaceDE w:val="0"/>
        <w:autoSpaceDN w:val="0"/>
        <w:adjustRightInd w:val="0"/>
        <w:jc w:val="left"/>
        <w:rPr>
          <w:rFonts w:ascii="微软雅黑" w:eastAsia="微软雅黑" w:hAnsi="微软雅黑"/>
        </w:rPr>
      </w:pPr>
      <w:r w:rsidRPr="00840998">
        <w:rPr>
          <w:rFonts w:ascii="微软雅黑" w:eastAsia="微软雅黑" w:hAnsi="微软雅黑" w:hint="eastAsia"/>
        </w:rPr>
        <w:t>3、按照项目计划和操作程序开展楼盘销售活动，完成销售目标；</w:t>
      </w:r>
    </w:p>
    <w:p w:rsidR="00840998" w:rsidRPr="00840998" w:rsidRDefault="00840998" w:rsidP="00840998">
      <w:pPr>
        <w:widowControl w:val="0"/>
        <w:autoSpaceDE w:val="0"/>
        <w:autoSpaceDN w:val="0"/>
        <w:adjustRightInd w:val="0"/>
        <w:jc w:val="left"/>
        <w:rPr>
          <w:rFonts w:ascii="微软雅黑" w:eastAsia="微软雅黑" w:hAnsi="微软雅黑"/>
        </w:rPr>
      </w:pPr>
      <w:r w:rsidRPr="00840998">
        <w:rPr>
          <w:rFonts w:ascii="微软雅黑" w:eastAsia="微软雅黑" w:hAnsi="微软雅黑" w:hint="eastAsia"/>
        </w:rPr>
        <w:t>4、根据要求，做好目标区域、竞争楼盘市场调研工作；</w:t>
      </w:r>
    </w:p>
    <w:p w:rsidR="00840998" w:rsidRPr="00840998" w:rsidRDefault="00840998" w:rsidP="00840998">
      <w:pPr>
        <w:widowControl w:val="0"/>
        <w:autoSpaceDE w:val="0"/>
        <w:autoSpaceDN w:val="0"/>
        <w:adjustRightInd w:val="0"/>
        <w:jc w:val="left"/>
        <w:rPr>
          <w:rFonts w:ascii="微软雅黑" w:eastAsia="微软雅黑" w:hAnsi="微软雅黑"/>
        </w:rPr>
      </w:pPr>
      <w:r w:rsidRPr="00840998">
        <w:rPr>
          <w:rFonts w:ascii="微软雅黑" w:eastAsia="微软雅黑" w:hAnsi="微软雅黑" w:hint="eastAsia"/>
        </w:rPr>
        <w:t>5、配合开发商</w:t>
      </w:r>
      <w:r w:rsidRPr="00840998">
        <w:rPr>
          <w:rFonts w:ascii="微软雅黑" w:eastAsia="微软雅黑" w:hAnsi="微软雅黑"/>
        </w:rPr>
        <w:t>做其他销售后期</w:t>
      </w:r>
      <w:r w:rsidRPr="00840998">
        <w:rPr>
          <w:rFonts w:ascii="微软雅黑" w:eastAsia="微软雅黑" w:hAnsi="微软雅黑" w:hint="eastAsia"/>
        </w:rPr>
        <w:t>流程</w:t>
      </w:r>
      <w:r w:rsidRPr="00840998">
        <w:rPr>
          <w:rFonts w:ascii="微软雅黑" w:eastAsia="微软雅黑" w:hAnsi="微软雅黑"/>
        </w:rPr>
        <w:t>相关事宜</w:t>
      </w:r>
      <w:r w:rsidRPr="00840998">
        <w:rPr>
          <w:rFonts w:ascii="微软雅黑" w:eastAsia="微软雅黑" w:hAnsi="微软雅黑" w:hint="eastAsia"/>
        </w:rPr>
        <w:t>；</w:t>
      </w:r>
    </w:p>
    <w:p w:rsidR="00840998" w:rsidRPr="00840998" w:rsidRDefault="00840998" w:rsidP="00840998">
      <w:pPr>
        <w:widowControl w:val="0"/>
        <w:autoSpaceDE w:val="0"/>
        <w:autoSpaceDN w:val="0"/>
        <w:adjustRightInd w:val="0"/>
        <w:jc w:val="left"/>
        <w:rPr>
          <w:rFonts w:ascii="微软雅黑" w:eastAsia="微软雅黑" w:hAnsi="微软雅黑"/>
          <w:b/>
        </w:rPr>
      </w:pPr>
      <w:r w:rsidRPr="00840998">
        <w:rPr>
          <w:rFonts w:ascii="微软雅黑" w:eastAsia="微软雅黑" w:hAnsi="微软雅黑" w:hint="eastAsia"/>
          <w:b/>
        </w:rPr>
        <w:t>任职要求：</w:t>
      </w:r>
    </w:p>
    <w:p w:rsidR="00840998" w:rsidRPr="00840998" w:rsidRDefault="00840998" w:rsidP="00840998">
      <w:pPr>
        <w:widowControl w:val="0"/>
        <w:autoSpaceDE w:val="0"/>
        <w:autoSpaceDN w:val="0"/>
        <w:adjustRightInd w:val="0"/>
        <w:jc w:val="left"/>
        <w:rPr>
          <w:rFonts w:ascii="微软雅黑" w:eastAsia="微软雅黑" w:hAnsi="微软雅黑"/>
        </w:rPr>
      </w:pPr>
      <w:r w:rsidRPr="00840998">
        <w:rPr>
          <w:rFonts w:ascii="微软雅黑" w:eastAsia="微软雅黑" w:hAnsi="微软雅黑" w:hint="eastAsia"/>
        </w:rPr>
        <w:t>1、统招本科及以上学历</w:t>
      </w:r>
    </w:p>
    <w:p w:rsidR="00840998" w:rsidRPr="00840998" w:rsidRDefault="00840998" w:rsidP="00840998">
      <w:pPr>
        <w:widowControl w:val="0"/>
        <w:autoSpaceDE w:val="0"/>
        <w:autoSpaceDN w:val="0"/>
        <w:adjustRightInd w:val="0"/>
        <w:jc w:val="left"/>
        <w:rPr>
          <w:rFonts w:ascii="微软雅黑" w:eastAsia="微软雅黑" w:hAnsi="微软雅黑"/>
        </w:rPr>
      </w:pPr>
      <w:r w:rsidRPr="00840998">
        <w:rPr>
          <w:rFonts w:ascii="微软雅黑" w:eastAsia="微软雅黑" w:hAnsi="微软雅黑" w:hint="eastAsia"/>
        </w:rPr>
        <w:t>2、良好的沟通表达能力</w:t>
      </w:r>
    </w:p>
    <w:p w:rsidR="00840998" w:rsidRPr="00840998" w:rsidRDefault="00840998" w:rsidP="00840998">
      <w:pPr>
        <w:widowControl w:val="0"/>
        <w:autoSpaceDE w:val="0"/>
        <w:autoSpaceDN w:val="0"/>
        <w:adjustRightInd w:val="0"/>
        <w:jc w:val="left"/>
        <w:rPr>
          <w:rFonts w:ascii="微软雅黑" w:eastAsia="微软雅黑" w:hAnsi="微软雅黑"/>
        </w:rPr>
      </w:pPr>
      <w:r w:rsidRPr="00840998">
        <w:rPr>
          <w:rFonts w:ascii="微软雅黑" w:eastAsia="微软雅黑" w:hAnsi="微软雅黑" w:hint="eastAsia"/>
        </w:rPr>
        <w:t>3、形象气质佳</w:t>
      </w:r>
    </w:p>
    <w:p w:rsidR="00840998" w:rsidRPr="00840998" w:rsidRDefault="00840998" w:rsidP="00840998">
      <w:pPr>
        <w:widowControl w:val="0"/>
        <w:autoSpaceDE w:val="0"/>
        <w:autoSpaceDN w:val="0"/>
        <w:adjustRightInd w:val="0"/>
        <w:jc w:val="left"/>
        <w:rPr>
          <w:rFonts w:ascii="微软雅黑" w:eastAsia="微软雅黑" w:hAnsi="微软雅黑"/>
        </w:rPr>
      </w:pPr>
      <w:r w:rsidRPr="00840998">
        <w:rPr>
          <w:rFonts w:ascii="微软雅黑" w:eastAsia="微软雅黑" w:hAnsi="微软雅黑" w:hint="eastAsia"/>
        </w:rPr>
        <w:t>4、</w:t>
      </w:r>
      <w:proofErr w:type="gramStart"/>
      <w:r w:rsidRPr="00840998">
        <w:rPr>
          <w:rFonts w:ascii="微软雅黑" w:eastAsia="微软雅黑" w:hAnsi="微软雅黑" w:hint="eastAsia"/>
        </w:rPr>
        <w:t>心里素质</w:t>
      </w:r>
      <w:proofErr w:type="gramEnd"/>
      <w:r w:rsidRPr="00840998">
        <w:rPr>
          <w:rFonts w:ascii="微软雅黑" w:eastAsia="微软雅黑" w:hAnsi="微软雅黑" w:hint="eastAsia"/>
        </w:rPr>
        <w:t>高，吃苦耐劳者优先考虑</w:t>
      </w:r>
    </w:p>
    <w:p w:rsidR="00840998" w:rsidRPr="00840998" w:rsidRDefault="00840998" w:rsidP="00840998">
      <w:pPr>
        <w:widowControl w:val="0"/>
        <w:autoSpaceDE w:val="0"/>
        <w:autoSpaceDN w:val="0"/>
        <w:adjustRightInd w:val="0"/>
        <w:jc w:val="left"/>
        <w:rPr>
          <w:rFonts w:ascii="微软雅黑" w:eastAsia="微软雅黑" w:hAnsi="微软雅黑"/>
        </w:rPr>
      </w:pPr>
    </w:p>
    <w:p w:rsidR="00840998" w:rsidRPr="00840998" w:rsidRDefault="00840998" w:rsidP="00840998">
      <w:pPr>
        <w:widowControl w:val="0"/>
        <w:autoSpaceDE w:val="0"/>
        <w:autoSpaceDN w:val="0"/>
        <w:adjustRightInd w:val="0"/>
        <w:jc w:val="left"/>
        <w:rPr>
          <w:rFonts w:ascii="微软雅黑" w:eastAsia="微软雅黑" w:hAnsi="微软雅黑"/>
          <w:b/>
        </w:rPr>
      </w:pPr>
      <w:r w:rsidRPr="00840998">
        <w:rPr>
          <w:rFonts w:ascii="微软雅黑" w:eastAsia="微软雅黑" w:hAnsi="微软雅黑" w:hint="eastAsia"/>
          <w:b/>
        </w:rPr>
        <w:t>薪酬福利：</w:t>
      </w:r>
    </w:p>
    <w:p w:rsidR="00840998" w:rsidRPr="00840998" w:rsidRDefault="00840998" w:rsidP="00840998">
      <w:pPr>
        <w:widowControl w:val="0"/>
        <w:autoSpaceDE w:val="0"/>
        <w:autoSpaceDN w:val="0"/>
        <w:adjustRightInd w:val="0"/>
        <w:jc w:val="left"/>
        <w:rPr>
          <w:rFonts w:ascii="微软雅黑" w:eastAsia="微软雅黑" w:hAnsi="微软雅黑"/>
        </w:rPr>
      </w:pPr>
      <w:r w:rsidRPr="00840998">
        <w:rPr>
          <w:rFonts w:ascii="微软雅黑" w:eastAsia="微软雅黑" w:hAnsi="微软雅黑" w:hint="eastAsia"/>
        </w:rPr>
        <w:t>无责底薪——试用期2800</w:t>
      </w:r>
      <w:r w:rsidRPr="00840998">
        <w:rPr>
          <w:rFonts w:ascii="微软雅黑" w:eastAsia="微软雅黑" w:hAnsi="微软雅黑"/>
        </w:rPr>
        <w:t>+500</w:t>
      </w:r>
      <w:r w:rsidRPr="00840998">
        <w:rPr>
          <w:rFonts w:ascii="微软雅黑" w:eastAsia="微软雅黑" w:hAnsi="微软雅黑" w:hint="eastAsia"/>
        </w:rPr>
        <w:t>，转正后3500</w:t>
      </w:r>
      <w:r w:rsidRPr="00840998">
        <w:rPr>
          <w:rFonts w:ascii="微软雅黑" w:eastAsia="微软雅黑" w:hAnsi="微软雅黑"/>
        </w:rPr>
        <w:t>+500</w:t>
      </w:r>
      <w:r w:rsidRPr="00840998">
        <w:rPr>
          <w:rFonts w:ascii="微软雅黑" w:eastAsia="微软雅黑" w:hAnsi="微软雅黑" w:hint="eastAsia"/>
        </w:rPr>
        <w:t>，之后随</w:t>
      </w:r>
      <w:r w:rsidRPr="00840998">
        <w:rPr>
          <w:rFonts w:ascii="微软雅黑" w:eastAsia="微软雅黑" w:hAnsi="微软雅黑"/>
        </w:rPr>
        <w:t>个人能力还会上涨</w:t>
      </w:r>
    </w:p>
    <w:p w:rsidR="00840998" w:rsidRPr="00840998" w:rsidRDefault="00840998" w:rsidP="00840998">
      <w:pPr>
        <w:widowControl w:val="0"/>
        <w:autoSpaceDE w:val="0"/>
        <w:autoSpaceDN w:val="0"/>
        <w:adjustRightInd w:val="0"/>
        <w:jc w:val="left"/>
        <w:rPr>
          <w:rFonts w:ascii="微软雅黑" w:eastAsia="微软雅黑" w:hAnsi="微软雅黑"/>
        </w:rPr>
      </w:pPr>
      <w:r w:rsidRPr="00840998">
        <w:rPr>
          <w:rFonts w:ascii="微软雅黑" w:eastAsia="微软雅黑" w:hAnsi="微软雅黑" w:hint="eastAsia"/>
        </w:rPr>
        <w:t>五险</w:t>
      </w:r>
      <w:proofErr w:type="gramStart"/>
      <w:r w:rsidRPr="00840998">
        <w:rPr>
          <w:rFonts w:ascii="微软雅黑" w:eastAsia="微软雅黑" w:hAnsi="微软雅黑" w:hint="eastAsia"/>
        </w:rPr>
        <w:t>一</w:t>
      </w:r>
      <w:proofErr w:type="gramEnd"/>
      <w:r w:rsidRPr="00840998">
        <w:rPr>
          <w:rFonts w:ascii="微软雅黑" w:eastAsia="微软雅黑" w:hAnsi="微软雅黑" w:hint="eastAsia"/>
        </w:rPr>
        <w:t>金——签订正式</w:t>
      </w:r>
      <w:r w:rsidRPr="00840998">
        <w:rPr>
          <w:rFonts w:ascii="微软雅黑" w:eastAsia="微软雅黑" w:hAnsi="微软雅黑"/>
        </w:rPr>
        <w:t>劳动即上北京五险</w:t>
      </w:r>
      <w:proofErr w:type="gramStart"/>
      <w:r w:rsidRPr="00840998">
        <w:rPr>
          <w:rFonts w:ascii="微软雅黑" w:eastAsia="微软雅黑" w:hAnsi="微软雅黑"/>
        </w:rPr>
        <w:t>一</w:t>
      </w:r>
      <w:proofErr w:type="gramEnd"/>
      <w:r w:rsidRPr="00840998">
        <w:rPr>
          <w:rFonts w:ascii="微软雅黑" w:eastAsia="微软雅黑" w:hAnsi="微软雅黑"/>
        </w:rPr>
        <w:t>金；</w:t>
      </w:r>
    </w:p>
    <w:p w:rsidR="00840998" w:rsidRPr="00840998" w:rsidRDefault="00840998" w:rsidP="00840998">
      <w:pPr>
        <w:widowControl w:val="0"/>
        <w:autoSpaceDE w:val="0"/>
        <w:autoSpaceDN w:val="0"/>
        <w:adjustRightInd w:val="0"/>
        <w:jc w:val="left"/>
        <w:rPr>
          <w:rFonts w:ascii="微软雅黑" w:eastAsia="微软雅黑" w:hAnsi="微软雅黑"/>
        </w:rPr>
      </w:pPr>
      <w:r w:rsidRPr="00840998">
        <w:rPr>
          <w:rFonts w:ascii="微软雅黑" w:eastAsia="微软雅黑" w:hAnsi="微软雅黑" w:hint="eastAsia"/>
        </w:rPr>
        <w:t>高额提成——成交一套成千</w:t>
      </w:r>
      <w:r w:rsidRPr="00840998">
        <w:rPr>
          <w:rFonts w:ascii="微软雅黑" w:eastAsia="微软雅黑" w:hAnsi="微软雅黑"/>
        </w:rPr>
        <w:t>上万元的提成；</w:t>
      </w:r>
    </w:p>
    <w:p w:rsidR="00840998" w:rsidRPr="00840998" w:rsidRDefault="00840998" w:rsidP="00840998">
      <w:pPr>
        <w:widowControl w:val="0"/>
        <w:autoSpaceDE w:val="0"/>
        <w:autoSpaceDN w:val="0"/>
        <w:adjustRightInd w:val="0"/>
        <w:jc w:val="left"/>
        <w:rPr>
          <w:rFonts w:ascii="微软雅黑" w:eastAsia="微软雅黑" w:hAnsi="微软雅黑"/>
        </w:rPr>
      </w:pPr>
      <w:r w:rsidRPr="00840998">
        <w:rPr>
          <w:rFonts w:ascii="微软雅黑" w:eastAsia="微软雅黑" w:hAnsi="微软雅黑" w:hint="eastAsia"/>
        </w:rPr>
        <w:t>员工大奖——人民大会堂嘉奖、出国旅游等你来拿；</w:t>
      </w:r>
    </w:p>
    <w:p w:rsidR="00840998" w:rsidRPr="00840998" w:rsidRDefault="00840998" w:rsidP="00840998">
      <w:pPr>
        <w:widowControl w:val="0"/>
        <w:autoSpaceDE w:val="0"/>
        <w:autoSpaceDN w:val="0"/>
        <w:adjustRightInd w:val="0"/>
        <w:jc w:val="left"/>
        <w:rPr>
          <w:rFonts w:ascii="微软雅黑" w:eastAsia="微软雅黑" w:hAnsi="微软雅黑"/>
        </w:rPr>
      </w:pPr>
      <w:proofErr w:type="gramStart"/>
      <w:r w:rsidRPr="00840998">
        <w:rPr>
          <w:rFonts w:ascii="微软雅黑" w:eastAsia="微软雅黑" w:hAnsi="微软雅黑" w:hint="eastAsia"/>
        </w:rPr>
        <w:t>丰富团</w:t>
      </w:r>
      <w:proofErr w:type="gramEnd"/>
      <w:r w:rsidRPr="00840998">
        <w:rPr>
          <w:rFonts w:ascii="微软雅黑" w:eastAsia="微软雅黑" w:hAnsi="微软雅黑" w:hint="eastAsia"/>
        </w:rPr>
        <w:t>建——每月定期的部门团建活动，还有专门的团建基金哦；</w:t>
      </w:r>
    </w:p>
    <w:p w:rsidR="00840998" w:rsidRPr="00840998" w:rsidRDefault="00840998" w:rsidP="00840998">
      <w:pPr>
        <w:widowControl w:val="0"/>
        <w:autoSpaceDE w:val="0"/>
        <w:autoSpaceDN w:val="0"/>
        <w:adjustRightInd w:val="0"/>
        <w:jc w:val="left"/>
        <w:rPr>
          <w:rFonts w:ascii="微软雅黑" w:eastAsia="微软雅黑" w:hAnsi="微软雅黑"/>
        </w:rPr>
      </w:pPr>
      <w:r w:rsidRPr="00840998">
        <w:rPr>
          <w:rFonts w:ascii="微软雅黑" w:eastAsia="微软雅黑" w:hAnsi="微软雅黑" w:hint="eastAsia"/>
        </w:rPr>
        <w:t>员工优惠——近水楼台先得月、租房买房不再难；</w:t>
      </w:r>
    </w:p>
    <w:p w:rsidR="00840998" w:rsidRPr="00840998" w:rsidRDefault="00840998" w:rsidP="00840998">
      <w:pPr>
        <w:widowControl w:val="0"/>
        <w:autoSpaceDE w:val="0"/>
        <w:autoSpaceDN w:val="0"/>
        <w:adjustRightInd w:val="0"/>
        <w:jc w:val="left"/>
        <w:rPr>
          <w:rFonts w:ascii="微软雅黑" w:eastAsia="微软雅黑" w:hAnsi="微软雅黑"/>
        </w:rPr>
      </w:pPr>
      <w:r w:rsidRPr="00840998">
        <w:rPr>
          <w:rFonts w:ascii="微软雅黑" w:eastAsia="微软雅黑" w:hAnsi="微软雅黑" w:hint="eastAsia"/>
        </w:rPr>
        <w:t>师徒制培训——入职第一天就会有自己的师傅，一对一跟踪式培训，更能结合自身情况针对提升！</w:t>
      </w:r>
    </w:p>
    <w:p w:rsidR="00840998" w:rsidRPr="00840998" w:rsidRDefault="00840998" w:rsidP="00840998">
      <w:pPr>
        <w:widowControl w:val="0"/>
        <w:autoSpaceDE w:val="0"/>
        <w:autoSpaceDN w:val="0"/>
        <w:adjustRightInd w:val="0"/>
        <w:jc w:val="left"/>
        <w:rPr>
          <w:rFonts w:ascii="微软雅黑" w:eastAsia="微软雅黑" w:hAnsi="微软雅黑"/>
        </w:rPr>
      </w:pPr>
      <w:r w:rsidRPr="00840998">
        <w:rPr>
          <w:rFonts w:ascii="微软雅黑" w:eastAsia="微软雅黑" w:hAnsi="微软雅黑" w:hint="eastAsia"/>
        </w:rPr>
        <w:t>集体培训——新人</w:t>
      </w:r>
      <w:proofErr w:type="gramStart"/>
      <w:r w:rsidRPr="00840998">
        <w:rPr>
          <w:rFonts w:ascii="微软雅黑" w:eastAsia="微软雅黑" w:hAnsi="微软雅黑" w:hint="eastAsia"/>
        </w:rPr>
        <w:t>入职会有</w:t>
      </w:r>
      <w:proofErr w:type="gramEnd"/>
      <w:r w:rsidRPr="00840998">
        <w:rPr>
          <w:rFonts w:ascii="微软雅黑" w:eastAsia="微软雅黑" w:hAnsi="微软雅黑" w:hint="eastAsia"/>
        </w:rPr>
        <w:t>为期五天的集体培训，锻炼意志体质、学习专业知识。和同事小伙伴们在最短的时间内建立最紧密的联系！</w:t>
      </w:r>
    </w:p>
    <w:p w:rsidR="00840998" w:rsidRPr="00840998" w:rsidRDefault="00840998" w:rsidP="00840998">
      <w:pPr>
        <w:widowControl w:val="0"/>
        <w:autoSpaceDE w:val="0"/>
        <w:autoSpaceDN w:val="0"/>
        <w:adjustRightInd w:val="0"/>
        <w:jc w:val="left"/>
        <w:rPr>
          <w:rFonts w:ascii="微软雅黑" w:eastAsia="微软雅黑" w:hAnsi="微软雅黑"/>
        </w:rPr>
      </w:pPr>
      <w:r w:rsidRPr="00840998">
        <w:rPr>
          <w:rFonts w:ascii="微软雅黑" w:eastAsia="微软雅黑" w:hAnsi="微软雅黑" w:hint="eastAsia"/>
        </w:rPr>
        <w:t>快速宽广的晋升——平均年龄26岁的年轻团队，30岁晋升总监不是梦！</w:t>
      </w:r>
    </w:p>
    <w:p w:rsidR="00840998" w:rsidRPr="00840998" w:rsidRDefault="00840998" w:rsidP="00840998">
      <w:pPr>
        <w:widowControl w:val="0"/>
        <w:autoSpaceDE w:val="0"/>
        <w:autoSpaceDN w:val="0"/>
        <w:adjustRightInd w:val="0"/>
        <w:jc w:val="left"/>
        <w:rPr>
          <w:rFonts w:ascii="微软雅黑" w:eastAsia="微软雅黑" w:hAnsi="微软雅黑"/>
        </w:rPr>
      </w:pPr>
      <w:r w:rsidRPr="00840998">
        <w:rPr>
          <w:rFonts w:ascii="微软雅黑" w:eastAsia="微软雅黑" w:hAnsi="微软雅黑" w:hint="eastAsia"/>
        </w:rPr>
        <w:lastRenderedPageBreak/>
        <w:t>最公平的平台——收入高低看业绩，能否</w:t>
      </w:r>
      <w:proofErr w:type="gramStart"/>
      <w:r w:rsidRPr="00840998">
        <w:rPr>
          <w:rFonts w:ascii="微软雅黑" w:eastAsia="微软雅黑" w:hAnsi="微软雅黑" w:hint="eastAsia"/>
        </w:rPr>
        <w:t>晋升看</w:t>
      </w:r>
      <w:proofErr w:type="gramEnd"/>
      <w:r w:rsidRPr="00840998">
        <w:rPr>
          <w:rFonts w:ascii="微软雅黑" w:eastAsia="微软雅黑" w:hAnsi="微软雅黑" w:hint="eastAsia"/>
        </w:rPr>
        <w:t>能力，没有空降兵，没有天花板！</w:t>
      </w:r>
    </w:p>
    <w:p w:rsidR="00840998" w:rsidRPr="00840998" w:rsidRDefault="00840998" w:rsidP="00840998">
      <w:pPr>
        <w:widowControl w:val="0"/>
        <w:autoSpaceDE w:val="0"/>
        <w:autoSpaceDN w:val="0"/>
        <w:adjustRightInd w:val="0"/>
        <w:jc w:val="left"/>
        <w:rPr>
          <w:rFonts w:ascii="微软雅黑" w:eastAsia="微软雅黑" w:hAnsi="微软雅黑"/>
          <w:b/>
        </w:rPr>
      </w:pPr>
      <w:r w:rsidRPr="00840998">
        <w:rPr>
          <w:rFonts w:ascii="微软雅黑" w:eastAsia="微软雅黑" w:hAnsi="微软雅黑" w:hint="eastAsia"/>
          <w:b/>
        </w:rPr>
        <w:t>工作</w:t>
      </w:r>
      <w:r w:rsidRPr="00840998">
        <w:rPr>
          <w:rFonts w:ascii="微软雅黑" w:eastAsia="微软雅黑" w:hAnsi="微软雅黑"/>
          <w:b/>
        </w:rPr>
        <w:t>地点</w:t>
      </w:r>
      <w:r w:rsidRPr="00840998">
        <w:rPr>
          <w:rFonts w:ascii="微软雅黑" w:eastAsia="微软雅黑" w:hAnsi="微软雅黑" w:hint="eastAsia"/>
          <w:b/>
        </w:rPr>
        <w:t>:</w:t>
      </w:r>
    </w:p>
    <w:p w:rsidR="00840998" w:rsidRPr="00840998" w:rsidRDefault="00840998" w:rsidP="00840998">
      <w:pPr>
        <w:widowControl w:val="0"/>
        <w:autoSpaceDE w:val="0"/>
        <w:autoSpaceDN w:val="0"/>
        <w:adjustRightInd w:val="0"/>
        <w:jc w:val="left"/>
        <w:rPr>
          <w:rFonts w:ascii="微软雅黑" w:eastAsia="微软雅黑" w:hAnsi="微软雅黑"/>
        </w:rPr>
      </w:pPr>
      <w:r w:rsidRPr="00840998">
        <w:rPr>
          <w:rFonts w:ascii="微软雅黑" w:eastAsia="微软雅黑" w:hAnsi="微软雅黑" w:hint="eastAsia"/>
        </w:rPr>
        <w:t>北京</w:t>
      </w:r>
      <w:r w:rsidRPr="00840998">
        <w:rPr>
          <w:rFonts w:ascii="微软雅黑" w:eastAsia="微软雅黑" w:hAnsi="微软雅黑"/>
        </w:rPr>
        <w:t>市区</w:t>
      </w:r>
      <w:r w:rsidRPr="00840998">
        <w:rPr>
          <w:rFonts w:ascii="微软雅黑" w:eastAsia="微软雅黑" w:hAnsi="微软雅黑" w:hint="eastAsia"/>
        </w:rPr>
        <w:t>各</w:t>
      </w:r>
      <w:r w:rsidRPr="00840998">
        <w:rPr>
          <w:rFonts w:ascii="微软雅黑" w:eastAsia="微软雅黑" w:hAnsi="微软雅黑"/>
        </w:rPr>
        <w:t>城区</w:t>
      </w:r>
      <w:r w:rsidRPr="00840998">
        <w:rPr>
          <w:rFonts w:ascii="微软雅黑" w:eastAsia="微软雅黑" w:hAnsi="微软雅黑" w:hint="eastAsia"/>
        </w:rPr>
        <w:t>（东城、</w:t>
      </w:r>
      <w:r w:rsidRPr="00840998">
        <w:rPr>
          <w:rFonts w:ascii="微软雅黑" w:eastAsia="微软雅黑" w:hAnsi="微软雅黑"/>
        </w:rPr>
        <w:t>顺义、海淀、石景山、大兴），房山（首创</w:t>
      </w:r>
      <w:proofErr w:type="gramStart"/>
      <w:r w:rsidRPr="00840998">
        <w:rPr>
          <w:rFonts w:ascii="微软雅黑" w:eastAsia="微软雅黑" w:hAnsi="微软雅黑" w:hint="eastAsia"/>
        </w:rPr>
        <w:t>紫悦台</w:t>
      </w:r>
      <w:proofErr w:type="gramEnd"/>
      <w:r w:rsidRPr="00840998">
        <w:rPr>
          <w:rFonts w:ascii="微软雅黑" w:eastAsia="微软雅黑" w:hAnsi="微软雅黑" w:hint="eastAsia"/>
        </w:rPr>
        <w:t>、首创伊林郡、五和万科长阳天地、天</w:t>
      </w:r>
      <w:bookmarkStart w:id="0" w:name="_GoBack"/>
      <w:bookmarkEnd w:id="0"/>
      <w:r w:rsidRPr="00840998">
        <w:rPr>
          <w:rFonts w:ascii="微软雅黑" w:eastAsia="微软雅黑" w:hAnsi="微软雅黑" w:hint="eastAsia"/>
        </w:rPr>
        <w:t>资华府</w:t>
      </w:r>
      <w:r w:rsidRPr="00840998">
        <w:rPr>
          <w:rFonts w:ascii="微软雅黑" w:eastAsia="微软雅黑" w:hAnsi="微软雅黑"/>
        </w:rPr>
        <w:t>）</w:t>
      </w:r>
      <w:r w:rsidRPr="00840998">
        <w:rPr>
          <w:rFonts w:ascii="微软雅黑" w:eastAsia="微软雅黑" w:hAnsi="微软雅黑" w:hint="eastAsia"/>
        </w:rPr>
        <w:t>，</w:t>
      </w:r>
      <w:r w:rsidRPr="00840998">
        <w:rPr>
          <w:rFonts w:ascii="微软雅黑" w:eastAsia="微软雅黑" w:hAnsi="微软雅黑"/>
        </w:rPr>
        <w:t>永清</w:t>
      </w:r>
      <w:r w:rsidRPr="00840998">
        <w:rPr>
          <w:rFonts w:ascii="微软雅黑" w:eastAsia="微软雅黑" w:hAnsi="微软雅黑" w:hint="eastAsia"/>
        </w:rPr>
        <w:t>（国瑞</w:t>
      </w:r>
      <w:r w:rsidRPr="00840998">
        <w:rPr>
          <w:rFonts w:ascii="微软雅黑" w:eastAsia="微软雅黑" w:hAnsi="微软雅黑"/>
        </w:rPr>
        <w:t>生态城）</w:t>
      </w:r>
      <w:r w:rsidRPr="00840998">
        <w:rPr>
          <w:rFonts w:ascii="微软雅黑" w:eastAsia="微软雅黑" w:hAnsi="微软雅黑" w:hint="eastAsia"/>
        </w:rPr>
        <w:t>，</w:t>
      </w:r>
      <w:r w:rsidRPr="00840998">
        <w:rPr>
          <w:rFonts w:ascii="微软雅黑" w:eastAsia="微软雅黑" w:hAnsi="微软雅黑"/>
        </w:rPr>
        <w:t>固安，廊坊，</w:t>
      </w:r>
      <w:r w:rsidRPr="00840998">
        <w:rPr>
          <w:rFonts w:ascii="微软雅黑" w:eastAsia="微软雅黑" w:hAnsi="微软雅黑" w:hint="eastAsia"/>
        </w:rPr>
        <w:t>燕郊（港中旅</w:t>
      </w:r>
      <w:r w:rsidRPr="00840998">
        <w:rPr>
          <w:rFonts w:ascii="微软雅黑" w:eastAsia="微软雅黑" w:hAnsi="微软雅黑"/>
        </w:rPr>
        <w:t>海泉湾），</w:t>
      </w:r>
      <w:r w:rsidRPr="00840998">
        <w:rPr>
          <w:rFonts w:ascii="微软雅黑" w:eastAsia="微软雅黑" w:hAnsi="微软雅黑" w:hint="eastAsia"/>
        </w:rPr>
        <w:t>延庆</w:t>
      </w:r>
      <w:r w:rsidRPr="00840998">
        <w:rPr>
          <w:rFonts w:ascii="微软雅黑" w:eastAsia="微软雅黑" w:hAnsi="微软雅黑"/>
        </w:rPr>
        <w:t>（</w:t>
      </w:r>
      <w:r w:rsidRPr="00840998">
        <w:rPr>
          <w:rFonts w:ascii="微软雅黑" w:eastAsia="微软雅黑" w:hAnsi="微软雅黑" w:hint="eastAsia"/>
        </w:rPr>
        <w:t>城建</w:t>
      </w:r>
      <w:r w:rsidRPr="00840998">
        <w:rPr>
          <w:rFonts w:ascii="微软雅黑" w:eastAsia="微软雅黑" w:hAnsi="微软雅黑"/>
        </w:rPr>
        <w:t>万科城）</w:t>
      </w:r>
      <w:r w:rsidRPr="00840998">
        <w:rPr>
          <w:rFonts w:ascii="微软雅黑" w:eastAsia="微软雅黑" w:hAnsi="微软雅黑" w:hint="eastAsia"/>
        </w:rPr>
        <w:t>，张家口</w:t>
      </w:r>
      <w:r w:rsidRPr="00840998">
        <w:rPr>
          <w:rFonts w:ascii="微软雅黑" w:eastAsia="微软雅黑" w:hAnsi="微软雅黑"/>
        </w:rPr>
        <w:t>（</w:t>
      </w:r>
      <w:r w:rsidRPr="00840998">
        <w:rPr>
          <w:rFonts w:ascii="微软雅黑" w:eastAsia="微软雅黑" w:hAnsi="微软雅黑" w:hint="eastAsia"/>
        </w:rPr>
        <w:t>恒大</w:t>
      </w:r>
      <w:r w:rsidRPr="00840998">
        <w:rPr>
          <w:rFonts w:ascii="微软雅黑" w:eastAsia="微软雅黑" w:hAnsi="微软雅黑"/>
        </w:rPr>
        <w:t>文化旅游城）</w:t>
      </w:r>
      <w:r w:rsidRPr="00840998">
        <w:rPr>
          <w:rFonts w:ascii="微软雅黑" w:eastAsia="微软雅黑" w:hAnsi="微软雅黑" w:hint="eastAsia"/>
        </w:rPr>
        <w:t>，</w:t>
      </w:r>
      <w:r w:rsidRPr="00840998">
        <w:rPr>
          <w:rFonts w:ascii="微软雅黑" w:eastAsia="微软雅黑" w:hAnsi="微软雅黑"/>
        </w:rPr>
        <w:t>平谷</w:t>
      </w:r>
    </w:p>
    <w:p w:rsidR="00DB40E0" w:rsidRPr="00840998" w:rsidRDefault="00F56AB1" w:rsidP="00840998">
      <w:pPr>
        <w:widowControl w:val="0"/>
        <w:autoSpaceDE w:val="0"/>
        <w:autoSpaceDN w:val="0"/>
        <w:adjustRightInd w:val="0"/>
        <w:jc w:val="left"/>
        <w:rPr>
          <w:rFonts w:ascii="微软雅黑" w:eastAsia="微软雅黑" w:hAnsi="微软雅黑"/>
        </w:rPr>
      </w:pPr>
    </w:p>
    <w:sectPr w:rsidR="00DB40E0" w:rsidRPr="00840998" w:rsidSect="00995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AB1" w:rsidRDefault="00F56AB1" w:rsidP="00840998">
      <w:r>
        <w:separator/>
      </w:r>
    </w:p>
  </w:endnote>
  <w:endnote w:type="continuationSeparator" w:id="0">
    <w:p w:rsidR="00F56AB1" w:rsidRDefault="00F56AB1" w:rsidP="00840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AB1" w:rsidRDefault="00F56AB1" w:rsidP="00840998">
      <w:r>
        <w:separator/>
      </w:r>
    </w:p>
  </w:footnote>
  <w:footnote w:type="continuationSeparator" w:id="0">
    <w:p w:rsidR="00F56AB1" w:rsidRDefault="00F56AB1" w:rsidP="008409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755"/>
    <w:rsid w:val="00400A72"/>
    <w:rsid w:val="005E6755"/>
    <w:rsid w:val="00622BF6"/>
    <w:rsid w:val="007C3BCA"/>
    <w:rsid w:val="00840998"/>
    <w:rsid w:val="008D33C9"/>
    <w:rsid w:val="00995FC6"/>
    <w:rsid w:val="00D75DF7"/>
    <w:rsid w:val="00F5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98"/>
    <w:pPr>
      <w:jc w:val="both"/>
    </w:pPr>
    <w:rPr>
      <w:rFonts w:ascii="Calibri" w:eastAsia="宋体" w:hAnsi="Calibri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0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09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0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0998"/>
    <w:rPr>
      <w:sz w:val="18"/>
      <w:szCs w:val="18"/>
    </w:rPr>
  </w:style>
  <w:style w:type="character" w:styleId="a5">
    <w:name w:val="Hyperlink"/>
    <w:basedOn w:val="a0"/>
    <w:uiPriority w:val="99"/>
    <w:unhideWhenUsed/>
    <w:rsid w:val="00D75DF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75DF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.cn/RfX06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</Words>
  <Characters>918</Characters>
  <Application>Microsoft Office Word</Application>
  <DocSecurity>0</DocSecurity>
  <Lines>7</Lines>
  <Paragraphs>2</Paragraphs>
  <ScaleCrop>false</ScaleCrop>
  <Company>edianzu.cn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edianzu</dc:creator>
  <cp:lastModifiedBy>edianzu</cp:lastModifiedBy>
  <cp:revision>2</cp:revision>
  <dcterms:created xsi:type="dcterms:W3CDTF">2016-11-21T07:42:00Z</dcterms:created>
  <dcterms:modified xsi:type="dcterms:W3CDTF">2016-11-21T07:42:00Z</dcterms:modified>
</cp:coreProperties>
</file>