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C2" w:rsidRDefault="00B428C2" w:rsidP="00B428C2">
      <w:pPr>
        <w:jc w:val="center"/>
        <w:rPr>
          <w:rFonts w:asciiTheme="minorEastAsia" w:hAnsiTheme="minorEastAsia"/>
          <w:b/>
          <w:sz w:val="36"/>
          <w:szCs w:val="36"/>
        </w:rPr>
      </w:pPr>
      <w:r w:rsidRPr="00B428C2">
        <w:rPr>
          <w:rFonts w:asciiTheme="minorEastAsia" w:hAnsiTheme="minorEastAsia" w:hint="eastAsia"/>
          <w:b/>
          <w:sz w:val="36"/>
          <w:szCs w:val="36"/>
        </w:rPr>
        <w:t>华夏基金2017年校园招聘简章</w:t>
      </w:r>
    </w:p>
    <w:p w:rsidR="00B428C2" w:rsidRPr="00536BA8" w:rsidRDefault="00B428C2" w:rsidP="00B428C2">
      <w:pPr>
        <w:rPr>
          <w:rFonts w:asciiTheme="minorEastAsia" w:hAnsiTheme="minorEastAsia"/>
          <w:b/>
          <w:bCs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000000"/>
          <w:sz w:val="28"/>
          <w:szCs w:val="28"/>
        </w:rPr>
        <w:t>一</w:t>
      </w:r>
      <w:r w:rsidRPr="00536BA8">
        <w:rPr>
          <w:rFonts w:asciiTheme="minorEastAsia" w:hAnsiTheme="minorEastAsia" w:hint="eastAsia"/>
          <w:b/>
          <w:bCs/>
          <w:color w:val="000000"/>
          <w:sz w:val="28"/>
          <w:szCs w:val="28"/>
        </w:rPr>
        <w:t>、职位信息</w:t>
      </w:r>
    </w:p>
    <w:p w:rsidR="00B12480" w:rsidRPr="00EB6534" w:rsidRDefault="00EB6534">
      <w:pPr>
        <w:rPr>
          <w:b/>
          <w:sz w:val="24"/>
          <w:szCs w:val="24"/>
        </w:rPr>
      </w:pPr>
      <w:r w:rsidRPr="00EB6534">
        <w:rPr>
          <w:rFonts w:hint="eastAsia"/>
          <w:b/>
          <w:sz w:val="24"/>
          <w:szCs w:val="24"/>
        </w:rPr>
        <w:t>岗位一：软件开发工程师</w:t>
      </w:r>
    </w:p>
    <w:p w:rsidR="00EB6534" w:rsidRPr="004D73B0" w:rsidRDefault="00EB6534">
      <w:pPr>
        <w:rPr>
          <w:rFonts w:ascii="仿宋_GB2312" w:eastAsia="仿宋_GB2312" w:hAnsi="黑体"/>
          <w:sz w:val="24"/>
        </w:rPr>
      </w:pPr>
      <w:r w:rsidRPr="004D73B0">
        <w:rPr>
          <w:rFonts w:ascii="仿宋_GB2312" w:eastAsia="仿宋_GB2312" w:hAnsi="黑体" w:hint="eastAsia"/>
          <w:sz w:val="24"/>
        </w:rPr>
        <w:t>岗位职责：</w:t>
      </w:r>
    </w:p>
    <w:p w:rsidR="00EB6534" w:rsidRPr="00C6640A" w:rsidRDefault="00EB6534" w:rsidP="00EB6534">
      <w:r w:rsidRPr="00C6640A">
        <w:rPr>
          <w:rFonts w:hint="eastAsia"/>
        </w:rPr>
        <w:t>1</w:t>
      </w:r>
      <w:r w:rsidRPr="00C6640A">
        <w:rPr>
          <w:rFonts w:hint="eastAsia"/>
        </w:rPr>
        <w:t>、负责公司系统的研发</w:t>
      </w:r>
      <w:r w:rsidRPr="00C6640A">
        <w:rPr>
          <w:rFonts w:hint="eastAsia"/>
        </w:rPr>
        <w:t>,</w:t>
      </w:r>
      <w:r w:rsidRPr="00C6640A">
        <w:rPr>
          <w:rFonts w:hint="eastAsia"/>
        </w:rPr>
        <w:t>根据开发规范与流程完成模块的设计、开发及相关文档</w:t>
      </w:r>
    </w:p>
    <w:p w:rsidR="00EB6534" w:rsidRPr="00C6640A" w:rsidRDefault="00EB6534" w:rsidP="00C6640A">
      <w:r w:rsidRPr="00C6640A">
        <w:rPr>
          <w:rFonts w:hint="eastAsia"/>
        </w:rPr>
        <w:t>2</w:t>
      </w:r>
      <w:r w:rsidRPr="00C6640A">
        <w:rPr>
          <w:rFonts w:hint="eastAsia"/>
        </w:rPr>
        <w:t>、负责系统架构的研究、实现和优化，并协助完成项目的测试、系统交付、部署、运维支持</w:t>
      </w:r>
    </w:p>
    <w:p w:rsidR="00EB6534" w:rsidRPr="00C6640A" w:rsidRDefault="00EB6534" w:rsidP="00EB6534">
      <w:r w:rsidRPr="00C6640A">
        <w:rPr>
          <w:rFonts w:hint="eastAsia"/>
        </w:rPr>
        <w:t>3</w:t>
      </w:r>
      <w:r w:rsidRPr="00C6640A">
        <w:rPr>
          <w:rFonts w:hint="eastAsia"/>
        </w:rPr>
        <w:t>、负责前瞻技术的跟踪调研和产品创新</w:t>
      </w:r>
    </w:p>
    <w:p w:rsidR="00EB6534" w:rsidRDefault="00EB6534" w:rsidP="00EB6534">
      <w:pPr>
        <w:rPr>
          <w:rFonts w:ascii="仿宋_GB2312" w:eastAsia="仿宋_GB2312"/>
          <w:sz w:val="24"/>
          <w:szCs w:val="24"/>
        </w:rPr>
      </w:pPr>
    </w:p>
    <w:p w:rsidR="00EB6534" w:rsidRPr="004D73B0" w:rsidRDefault="00EB6534" w:rsidP="00EB6534">
      <w:pPr>
        <w:rPr>
          <w:rFonts w:ascii="仿宋_GB2312" w:eastAsia="仿宋_GB2312" w:hAnsi="黑体"/>
          <w:sz w:val="24"/>
        </w:rPr>
      </w:pPr>
      <w:r w:rsidRPr="004D73B0">
        <w:rPr>
          <w:rFonts w:ascii="仿宋_GB2312" w:eastAsia="仿宋_GB2312" w:hAnsi="黑体" w:hint="eastAsia"/>
          <w:sz w:val="24"/>
        </w:rPr>
        <w:t>任职资格：</w:t>
      </w:r>
    </w:p>
    <w:p w:rsidR="00EB6534" w:rsidRPr="00C6640A" w:rsidRDefault="00EB6534" w:rsidP="00EB6534">
      <w:r w:rsidRPr="00C6640A">
        <w:rPr>
          <w:rFonts w:hint="eastAsia"/>
        </w:rPr>
        <w:t>1</w:t>
      </w:r>
      <w:r w:rsidRPr="00C6640A">
        <w:rPr>
          <w:rFonts w:hint="eastAsia"/>
        </w:rPr>
        <w:t>、计算机相关专业本科或以上学历</w:t>
      </w:r>
    </w:p>
    <w:p w:rsidR="00EB6534" w:rsidRPr="00C6640A" w:rsidRDefault="00EB6534" w:rsidP="00EB6534">
      <w:r w:rsidRPr="00C6640A">
        <w:rPr>
          <w:rFonts w:hint="eastAsia"/>
        </w:rPr>
        <w:t>2</w:t>
      </w:r>
      <w:r w:rsidRPr="00C6640A">
        <w:rPr>
          <w:rFonts w:hint="eastAsia"/>
        </w:rPr>
        <w:t>、熟悉</w:t>
      </w:r>
      <w:r w:rsidRPr="00C6640A">
        <w:rPr>
          <w:rFonts w:hint="eastAsia"/>
        </w:rPr>
        <w:t>Spring</w:t>
      </w:r>
      <w:r w:rsidRPr="00C6640A">
        <w:rPr>
          <w:rFonts w:hint="eastAsia"/>
        </w:rPr>
        <w:t>、</w:t>
      </w:r>
      <w:r w:rsidRPr="00C6640A">
        <w:rPr>
          <w:rFonts w:hint="eastAsia"/>
        </w:rPr>
        <w:t>Hibernate</w:t>
      </w:r>
      <w:r w:rsidRPr="00C6640A">
        <w:rPr>
          <w:rFonts w:hint="eastAsia"/>
        </w:rPr>
        <w:t>、</w:t>
      </w:r>
      <w:r w:rsidRPr="00C6640A">
        <w:rPr>
          <w:rFonts w:hint="eastAsia"/>
        </w:rPr>
        <w:t>Mybatis</w:t>
      </w:r>
      <w:r w:rsidRPr="00C6640A">
        <w:rPr>
          <w:rFonts w:hint="eastAsia"/>
        </w:rPr>
        <w:t>等主流的开发框架，有项目经验者优先</w:t>
      </w:r>
    </w:p>
    <w:p w:rsidR="00EB6534" w:rsidRPr="00C6640A" w:rsidRDefault="00EB6534" w:rsidP="00EB6534">
      <w:r w:rsidRPr="00C6640A">
        <w:rPr>
          <w:rFonts w:hint="eastAsia"/>
        </w:rPr>
        <w:t>3</w:t>
      </w:r>
      <w:r w:rsidRPr="00C6640A">
        <w:rPr>
          <w:rFonts w:hint="eastAsia"/>
        </w:rPr>
        <w:t>、至少熟悉</w:t>
      </w:r>
      <w:r w:rsidRPr="00C6640A">
        <w:rPr>
          <w:rFonts w:hint="eastAsia"/>
        </w:rPr>
        <w:t>Oracle</w:t>
      </w:r>
      <w:r w:rsidRPr="00C6640A">
        <w:rPr>
          <w:rFonts w:hint="eastAsia"/>
        </w:rPr>
        <w:t>、</w:t>
      </w:r>
      <w:r w:rsidRPr="00C6640A">
        <w:rPr>
          <w:rFonts w:hint="eastAsia"/>
        </w:rPr>
        <w:t>MySQL</w:t>
      </w:r>
      <w:r w:rsidRPr="00C6640A">
        <w:rPr>
          <w:rFonts w:hint="eastAsia"/>
        </w:rPr>
        <w:t>中的一种数据库</w:t>
      </w:r>
    </w:p>
    <w:p w:rsidR="00EB6534" w:rsidRPr="00C6640A" w:rsidRDefault="00EB6534" w:rsidP="00C6640A">
      <w:r w:rsidRPr="00C6640A">
        <w:rPr>
          <w:rFonts w:hint="eastAsia"/>
        </w:rPr>
        <w:t>4</w:t>
      </w:r>
      <w:r w:rsidRPr="00C6640A">
        <w:rPr>
          <w:rFonts w:hint="eastAsia"/>
        </w:rPr>
        <w:t>、为人诚实，良好的学习、沟通能力和团队合作精神，具有证券、基金从业证书优先</w:t>
      </w:r>
    </w:p>
    <w:p w:rsidR="00EB6534" w:rsidRDefault="00EB6534" w:rsidP="00EB6534">
      <w:pPr>
        <w:rPr>
          <w:rFonts w:ascii="仿宋_GB2312" w:eastAsia="仿宋_GB2312"/>
          <w:sz w:val="24"/>
          <w:szCs w:val="24"/>
        </w:rPr>
      </w:pPr>
    </w:p>
    <w:p w:rsidR="00EB6534" w:rsidRPr="00EB6534" w:rsidRDefault="00EB6534" w:rsidP="00EB6534">
      <w:pPr>
        <w:rPr>
          <w:b/>
          <w:sz w:val="24"/>
          <w:szCs w:val="24"/>
        </w:rPr>
      </w:pPr>
      <w:r w:rsidRPr="00EB6534">
        <w:rPr>
          <w:rFonts w:hint="eastAsia"/>
          <w:b/>
          <w:sz w:val="24"/>
          <w:szCs w:val="24"/>
        </w:rPr>
        <w:t>岗位二：系统需求工程师</w:t>
      </w:r>
    </w:p>
    <w:p w:rsidR="00EB6534" w:rsidRPr="004D73B0" w:rsidRDefault="00EB6534" w:rsidP="00EB6534">
      <w:pPr>
        <w:rPr>
          <w:rFonts w:ascii="仿宋_GB2312" w:eastAsia="仿宋_GB2312" w:hAnsi="黑体"/>
          <w:sz w:val="24"/>
        </w:rPr>
      </w:pPr>
      <w:r w:rsidRPr="004D73B0">
        <w:rPr>
          <w:rFonts w:ascii="仿宋_GB2312" w:eastAsia="仿宋_GB2312" w:hAnsi="黑体" w:hint="eastAsia"/>
          <w:sz w:val="24"/>
        </w:rPr>
        <w:t>岗位职责：</w:t>
      </w:r>
    </w:p>
    <w:p w:rsidR="00EB6534" w:rsidRPr="00C6640A" w:rsidRDefault="00EB6534" w:rsidP="00EB6534">
      <w:r w:rsidRPr="00C6640A">
        <w:rPr>
          <w:rFonts w:hint="eastAsia"/>
        </w:rPr>
        <w:t>1</w:t>
      </w:r>
      <w:r w:rsidRPr="00C6640A">
        <w:rPr>
          <w:rFonts w:hint="eastAsia"/>
        </w:rPr>
        <w:t>、负责用户需求调研及需求反馈的分析工作</w:t>
      </w:r>
    </w:p>
    <w:p w:rsidR="00EB6534" w:rsidRPr="00C6640A" w:rsidRDefault="00EB6534" w:rsidP="00EB6534">
      <w:r w:rsidRPr="00C6640A">
        <w:rPr>
          <w:rFonts w:hint="eastAsia"/>
        </w:rPr>
        <w:t>2</w:t>
      </w:r>
      <w:r w:rsidRPr="00C6640A">
        <w:rPr>
          <w:rFonts w:hint="eastAsia"/>
        </w:rPr>
        <w:t>、根据业务需求编写详细的需求规格说明书</w:t>
      </w:r>
    </w:p>
    <w:p w:rsidR="00EB6534" w:rsidRPr="00C6640A" w:rsidRDefault="00EB6534" w:rsidP="00EB6534">
      <w:r w:rsidRPr="00C6640A">
        <w:rPr>
          <w:rFonts w:hint="eastAsia"/>
        </w:rPr>
        <w:t>3</w:t>
      </w:r>
      <w:r w:rsidRPr="00C6640A">
        <w:rPr>
          <w:rFonts w:hint="eastAsia"/>
        </w:rPr>
        <w:t>、系统规划，进行业务前期调研及系统设计工作，编写功能设计文档</w:t>
      </w:r>
    </w:p>
    <w:p w:rsidR="00EB6534" w:rsidRPr="00C6640A" w:rsidRDefault="00EB6534" w:rsidP="00EB6534">
      <w:r w:rsidRPr="00C6640A">
        <w:rPr>
          <w:rFonts w:hint="eastAsia"/>
        </w:rPr>
        <w:t>4</w:t>
      </w:r>
      <w:r w:rsidRPr="00C6640A">
        <w:rPr>
          <w:rFonts w:hint="eastAsia"/>
        </w:rPr>
        <w:t>、协助开发人员、测试人员对需求进行理解</w:t>
      </w:r>
    </w:p>
    <w:p w:rsidR="00EB6534" w:rsidRPr="00C6640A" w:rsidRDefault="00EB6534" w:rsidP="00EB6534">
      <w:r w:rsidRPr="00C6640A">
        <w:rPr>
          <w:rFonts w:hint="eastAsia"/>
        </w:rPr>
        <w:t>5</w:t>
      </w:r>
      <w:r w:rsidRPr="00C6640A">
        <w:rPr>
          <w:rFonts w:hint="eastAsia"/>
        </w:rPr>
        <w:t>、参与系统功能验收工作及用户手册、新增功能培训资料的编写</w:t>
      </w:r>
    </w:p>
    <w:p w:rsidR="00EB6534" w:rsidRDefault="00EB6534" w:rsidP="00EB6534">
      <w:pPr>
        <w:rPr>
          <w:rFonts w:ascii="仿宋_GB2312" w:eastAsia="仿宋_GB2312" w:hAnsi="黑体"/>
          <w:sz w:val="24"/>
        </w:rPr>
      </w:pPr>
    </w:p>
    <w:p w:rsidR="00EB6534" w:rsidRDefault="00EB6534" w:rsidP="00EB6534">
      <w:pPr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任职资格：</w:t>
      </w:r>
    </w:p>
    <w:p w:rsidR="00EB6534" w:rsidRPr="00C6640A" w:rsidRDefault="00EB6534" w:rsidP="00EB6534">
      <w:r w:rsidRPr="00C6640A">
        <w:rPr>
          <w:rFonts w:hint="eastAsia"/>
        </w:rPr>
        <w:t>1</w:t>
      </w:r>
      <w:r w:rsidRPr="00C6640A">
        <w:rPr>
          <w:rFonts w:hint="eastAsia"/>
        </w:rPr>
        <w:t>、国家正规院校本科及以上学历，计算机、信息管理或金融相关专业</w:t>
      </w:r>
    </w:p>
    <w:p w:rsidR="00EB6534" w:rsidRPr="00C6640A" w:rsidRDefault="00EB6534" w:rsidP="00EB6534">
      <w:r w:rsidRPr="00C6640A">
        <w:rPr>
          <w:rFonts w:hint="eastAsia"/>
        </w:rPr>
        <w:t>2</w:t>
      </w:r>
      <w:r w:rsidRPr="00C6640A">
        <w:rPr>
          <w:rFonts w:hint="eastAsia"/>
        </w:rPr>
        <w:t>、熟悉金融知识，具有证券、基金从业资格者优先考虑</w:t>
      </w:r>
    </w:p>
    <w:p w:rsidR="00EB6534" w:rsidRPr="00C6640A" w:rsidRDefault="00EB6534" w:rsidP="00EB6534">
      <w:r w:rsidRPr="00C6640A">
        <w:rPr>
          <w:rFonts w:hint="eastAsia"/>
        </w:rPr>
        <w:t>3</w:t>
      </w:r>
      <w:r w:rsidRPr="00C6640A">
        <w:rPr>
          <w:rFonts w:hint="eastAsia"/>
        </w:rPr>
        <w:t>、有较强的沟通、协调能力，及团队合作精神</w:t>
      </w:r>
    </w:p>
    <w:p w:rsidR="00EB6534" w:rsidRPr="00C6640A" w:rsidRDefault="00EB6534" w:rsidP="00EB6534">
      <w:r w:rsidRPr="00C6640A">
        <w:rPr>
          <w:rFonts w:hint="eastAsia"/>
        </w:rPr>
        <w:t>4</w:t>
      </w:r>
      <w:r w:rsidRPr="00C6640A">
        <w:rPr>
          <w:rFonts w:hint="eastAsia"/>
        </w:rPr>
        <w:t>、拥有良好的业务分析能力，能对复杂业务进行独立分析</w:t>
      </w:r>
    </w:p>
    <w:p w:rsidR="00EB6534" w:rsidRDefault="00EB6534" w:rsidP="00EB6534">
      <w:pPr>
        <w:rPr>
          <w:rFonts w:ascii="仿宋_GB2312" w:eastAsia="仿宋_GB2312" w:hAnsi="黑体"/>
          <w:sz w:val="24"/>
        </w:rPr>
      </w:pPr>
    </w:p>
    <w:p w:rsidR="00EB6534" w:rsidRPr="00EB6534" w:rsidRDefault="00EB6534" w:rsidP="00EB6534">
      <w:pPr>
        <w:rPr>
          <w:b/>
          <w:sz w:val="24"/>
          <w:szCs w:val="24"/>
        </w:rPr>
      </w:pPr>
      <w:r w:rsidRPr="00EB6534">
        <w:rPr>
          <w:rFonts w:hint="eastAsia"/>
          <w:b/>
          <w:sz w:val="24"/>
          <w:szCs w:val="24"/>
        </w:rPr>
        <w:t>岗位三：数据处理分析</w:t>
      </w:r>
      <w:r w:rsidR="00B428C2">
        <w:rPr>
          <w:rFonts w:hint="eastAsia"/>
          <w:b/>
          <w:sz w:val="24"/>
          <w:szCs w:val="24"/>
        </w:rPr>
        <w:t>师</w:t>
      </w:r>
    </w:p>
    <w:p w:rsidR="00EB6534" w:rsidRDefault="00EB6534" w:rsidP="00EB6534">
      <w:pPr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岗位职责：</w:t>
      </w:r>
    </w:p>
    <w:p w:rsidR="00EB6534" w:rsidRPr="00C6640A" w:rsidRDefault="00EB6534" w:rsidP="00C6640A">
      <w:r w:rsidRPr="00C6640A">
        <w:rPr>
          <w:rFonts w:hint="eastAsia"/>
        </w:rPr>
        <w:t>数据库开发</w:t>
      </w:r>
    </w:p>
    <w:p w:rsidR="00EB6534" w:rsidRPr="00C6640A" w:rsidRDefault="00EB6534" w:rsidP="00EB6534"/>
    <w:p w:rsidR="00EB6534" w:rsidRPr="004D73B0" w:rsidRDefault="00EB6534" w:rsidP="00EB6534">
      <w:pPr>
        <w:rPr>
          <w:rFonts w:ascii="仿宋_GB2312" w:eastAsia="仿宋_GB2312" w:hAnsi="黑体"/>
          <w:sz w:val="24"/>
        </w:rPr>
      </w:pPr>
      <w:r w:rsidRPr="004D73B0">
        <w:rPr>
          <w:rFonts w:ascii="仿宋_GB2312" w:eastAsia="仿宋_GB2312" w:hAnsi="黑体" w:hint="eastAsia"/>
          <w:sz w:val="24"/>
        </w:rPr>
        <w:t>任职资格：</w:t>
      </w:r>
    </w:p>
    <w:p w:rsidR="00EB6534" w:rsidRPr="00C6640A" w:rsidRDefault="00EB6534" w:rsidP="00C6640A">
      <w:r w:rsidRPr="00C6640A">
        <w:rPr>
          <w:rFonts w:hint="eastAsia"/>
        </w:rPr>
        <w:t>本科以上学历、计算机相关专业、基础知识扎实，对数据敏感，对流行的新技术感兴趣。性格开朗易沟通</w:t>
      </w:r>
    </w:p>
    <w:p w:rsidR="00EB6534" w:rsidRDefault="00EB6534" w:rsidP="00EB6534"/>
    <w:p w:rsidR="00E70D97" w:rsidRDefault="00E70D97" w:rsidP="00EB6534"/>
    <w:p w:rsidR="00E70D97" w:rsidRDefault="00E70D97" w:rsidP="00EB6534"/>
    <w:p w:rsidR="00E70D97" w:rsidRDefault="00E70D97" w:rsidP="00EB6534"/>
    <w:p w:rsidR="00E70D97" w:rsidRDefault="00E70D97" w:rsidP="00EB6534"/>
    <w:p w:rsidR="00C6640A" w:rsidRDefault="00C6640A" w:rsidP="00EB6534"/>
    <w:p w:rsidR="00EB6534" w:rsidRPr="00EB6534" w:rsidRDefault="00B428C2" w:rsidP="00EB653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岗位四：基础设施工程师</w:t>
      </w:r>
    </w:p>
    <w:p w:rsidR="00EB6534" w:rsidRPr="004D73B0" w:rsidRDefault="00EB6534" w:rsidP="00EB6534">
      <w:pPr>
        <w:rPr>
          <w:rFonts w:ascii="仿宋_GB2312" w:eastAsia="仿宋_GB2312" w:hAnsi="黑体"/>
          <w:sz w:val="24"/>
        </w:rPr>
      </w:pPr>
      <w:r w:rsidRPr="004D73B0">
        <w:rPr>
          <w:rFonts w:ascii="仿宋_GB2312" w:eastAsia="仿宋_GB2312" w:hAnsi="黑体" w:hint="eastAsia"/>
          <w:sz w:val="24"/>
        </w:rPr>
        <w:t>岗位职责：</w:t>
      </w:r>
    </w:p>
    <w:p w:rsidR="00EB6534" w:rsidRPr="00C6640A" w:rsidRDefault="00EB6534" w:rsidP="00EB6534">
      <w:r w:rsidRPr="00C6640A">
        <w:rPr>
          <w:rFonts w:hint="eastAsia"/>
        </w:rPr>
        <w:t>1</w:t>
      </w:r>
      <w:r w:rsidRPr="00C6640A">
        <w:rPr>
          <w:rFonts w:hint="eastAsia"/>
        </w:rPr>
        <w:t>、负责</w:t>
      </w:r>
      <w:r w:rsidRPr="00C6640A">
        <w:t>基础设施</w:t>
      </w:r>
      <w:r w:rsidRPr="00C6640A">
        <w:rPr>
          <w:rFonts w:hint="eastAsia"/>
        </w:rPr>
        <w:t>数据库</w:t>
      </w:r>
      <w:r w:rsidRPr="00C6640A">
        <w:t>、监控、基础办公等</w:t>
      </w:r>
      <w:r w:rsidRPr="00C6640A">
        <w:rPr>
          <w:rFonts w:hint="eastAsia"/>
        </w:rPr>
        <w:t>运维</w:t>
      </w:r>
      <w:r w:rsidRPr="00C6640A">
        <w:t>工作</w:t>
      </w:r>
    </w:p>
    <w:p w:rsidR="00EB6534" w:rsidRPr="00EB6534" w:rsidRDefault="00EB6534" w:rsidP="00EB6534"/>
    <w:p w:rsidR="00EB6534" w:rsidRPr="004D73B0" w:rsidRDefault="00EB6534" w:rsidP="00EB6534">
      <w:pPr>
        <w:rPr>
          <w:rFonts w:ascii="仿宋_GB2312" w:eastAsia="仿宋_GB2312" w:hAnsi="黑体"/>
          <w:sz w:val="24"/>
        </w:rPr>
      </w:pPr>
      <w:r w:rsidRPr="004D73B0">
        <w:rPr>
          <w:rFonts w:ascii="仿宋_GB2312" w:eastAsia="仿宋_GB2312" w:hAnsi="黑体" w:hint="eastAsia"/>
          <w:sz w:val="24"/>
        </w:rPr>
        <w:t>任职资格：</w:t>
      </w:r>
    </w:p>
    <w:p w:rsidR="00EB6534" w:rsidRPr="00EA5586" w:rsidRDefault="00EA5586" w:rsidP="00EA5586">
      <w:r>
        <w:rPr>
          <w:rFonts w:hint="eastAsia"/>
        </w:rPr>
        <w:t>1</w:t>
      </w:r>
      <w:r>
        <w:rPr>
          <w:rFonts w:hint="eastAsia"/>
        </w:rPr>
        <w:t>、</w:t>
      </w:r>
      <w:r w:rsidR="00EB6534" w:rsidRPr="00EA5586">
        <w:rPr>
          <w:rFonts w:hint="eastAsia"/>
        </w:rPr>
        <w:t>本科</w:t>
      </w:r>
      <w:r w:rsidR="00EB6534" w:rsidRPr="00EA5586">
        <w:t>以上</w:t>
      </w:r>
      <w:r w:rsidR="00EB6534" w:rsidRPr="00EA5586">
        <w:rPr>
          <w:rFonts w:hint="eastAsia"/>
        </w:rPr>
        <w:t>学历</w:t>
      </w:r>
      <w:r w:rsidR="00EB6534" w:rsidRPr="00EA5586">
        <w:t>、计算机专业</w:t>
      </w:r>
      <w:r w:rsidR="00EB6534" w:rsidRPr="00EA5586">
        <w:rPr>
          <w:rFonts w:hint="eastAsia"/>
        </w:rPr>
        <w:t>或</w:t>
      </w:r>
      <w:r w:rsidR="00EB6534" w:rsidRPr="00EA5586">
        <w:t>相关专业</w:t>
      </w:r>
    </w:p>
    <w:p w:rsidR="00EB6534" w:rsidRPr="00EA5586" w:rsidRDefault="00EA5586" w:rsidP="00EA5586">
      <w:r>
        <w:rPr>
          <w:rFonts w:hint="eastAsia"/>
        </w:rPr>
        <w:t>2</w:t>
      </w:r>
      <w:r>
        <w:rPr>
          <w:rFonts w:hint="eastAsia"/>
        </w:rPr>
        <w:t>、</w:t>
      </w:r>
      <w:r w:rsidR="00EB6534" w:rsidRPr="00EA5586">
        <w:t>自学能力</w:t>
      </w:r>
      <w:r w:rsidR="00EB6534" w:rsidRPr="00EA5586">
        <w:rPr>
          <w:rFonts w:hint="eastAsia"/>
        </w:rPr>
        <w:t>和</w:t>
      </w:r>
      <w:r w:rsidR="00EB6534" w:rsidRPr="00EA5586">
        <w:t>动手能力强</w:t>
      </w:r>
      <w:r w:rsidR="00EB6534" w:rsidRPr="00EA5586">
        <w:rPr>
          <w:rFonts w:hint="eastAsia"/>
        </w:rPr>
        <w:t>，对</w:t>
      </w:r>
      <w:r w:rsidR="00EB6534" w:rsidRPr="00EA5586">
        <w:t>IT</w:t>
      </w:r>
      <w:r w:rsidR="00EB6534" w:rsidRPr="00EA5586">
        <w:t>基础设施</w:t>
      </w:r>
      <w:r w:rsidR="00EB6534" w:rsidRPr="00EA5586">
        <w:rPr>
          <w:rFonts w:hint="eastAsia"/>
        </w:rPr>
        <w:t>有基本</w:t>
      </w:r>
      <w:r w:rsidR="00EB6534" w:rsidRPr="00EA5586">
        <w:t>概念</w:t>
      </w:r>
    </w:p>
    <w:p w:rsidR="00EB6534" w:rsidRDefault="00EB6534" w:rsidP="00EB6534">
      <w:pPr>
        <w:ind w:left="142"/>
        <w:jc w:val="left"/>
      </w:pPr>
    </w:p>
    <w:p w:rsidR="00B428C2" w:rsidRPr="004D415C" w:rsidRDefault="00EF4B4D" w:rsidP="004D415C">
      <w:pPr>
        <w:rPr>
          <w:rFonts w:ascii="仿宋_GB2312" w:eastAsia="仿宋_GB2312" w:hAnsi="黑体"/>
          <w:sz w:val="24"/>
        </w:rPr>
      </w:pPr>
      <w:hyperlink r:id="rId7" w:history="1">
        <w:r w:rsidR="00B428C2" w:rsidRPr="004D415C">
          <w:rPr>
            <w:rFonts w:ascii="仿宋_GB2312" w:eastAsia="仿宋_GB2312" w:hAnsi="黑体" w:hint="eastAsia"/>
            <w:sz w:val="24"/>
          </w:rPr>
          <w:t>请将简历发送至recruiting@</w:t>
        </w:r>
        <w:r w:rsidR="00B428C2" w:rsidRPr="004D415C">
          <w:rPr>
            <w:rFonts w:ascii="仿宋_GB2312" w:eastAsia="仿宋_GB2312" w:hAnsi="黑体"/>
            <w:sz w:val="24"/>
          </w:rPr>
          <w:t>chinaamc.com</w:t>
        </w:r>
      </w:hyperlink>
      <w:r w:rsidR="00B428C2" w:rsidRPr="004D415C">
        <w:rPr>
          <w:rFonts w:ascii="仿宋_GB2312" w:eastAsia="仿宋_GB2312" w:hAnsi="黑体" w:hint="eastAsia"/>
          <w:sz w:val="24"/>
        </w:rPr>
        <w:t>，简历和邮件标题均命名为“应聘华夏基金信息技术部+岗位+学历+毕业学校+专业+姓名”。简历接收截止时间为</w:t>
      </w:r>
      <w:r w:rsidR="0043163F" w:rsidRPr="004D415C">
        <w:rPr>
          <w:rFonts w:ascii="仿宋_GB2312" w:eastAsia="仿宋_GB2312" w:hAnsi="黑体" w:hint="eastAsia"/>
          <w:sz w:val="24"/>
        </w:rPr>
        <w:t>2017</w:t>
      </w:r>
      <w:r w:rsidR="00B428C2" w:rsidRPr="004D415C">
        <w:rPr>
          <w:rFonts w:ascii="仿宋_GB2312" w:eastAsia="仿宋_GB2312" w:hAnsi="黑体" w:hint="eastAsia"/>
          <w:sz w:val="24"/>
        </w:rPr>
        <w:t>年1月22日。</w:t>
      </w:r>
    </w:p>
    <w:p w:rsidR="00E70D97" w:rsidRPr="00B428C2" w:rsidRDefault="00E70D97" w:rsidP="00B428C2">
      <w:pPr>
        <w:rPr>
          <w:rFonts w:asciiTheme="minorEastAsia" w:hAnsiTheme="minorEastAsia"/>
          <w:sz w:val="24"/>
          <w:szCs w:val="24"/>
        </w:rPr>
      </w:pPr>
    </w:p>
    <w:p w:rsidR="00B428C2" w:rsidRPr="00536BA8" w:rsidRDefault="00B428C2" w:rsidP="00B428C2">
      <w:pPr>
        <w:rPr>
          <w:rFonts w:asciiTheme="minorEastAsia" w:hAnsiTheme="minorEastAsia"/>
          <w:b/>
          <w:bCs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000000"/>
          <w:sz w:val="28"/>
          <w:szCs w:val="28"/>
        </w:rPr>
        <w:t>二</w:t>
      </w:r>
      <w:r w:rsidRPr="00536BA8">
        <w:rPr>
          <w:rFonts w:asciiTheme="minorEastAsia" w:hAnsiTheme="minorEastAsia" w:hint="eastAsia"/>
          <w:b/>
          <w:bCs/>
          <w:color w:val="000000"/>
          <w:sz w:val="28"/>
          <w:szCs w:val="28"/>
        </w:rPr>
        <w:t>、</w:t>
      </w:r>
      <w:r>
        <w:rPr>
          <w:rFonts w:asciiTheme="minorEastAsia" w:hAnsiTheme="minorEastAsia" w:hint="eastAsia"/>
          <w:b/>
          <w:bCs/>
          <w:color w:val="000000"/>
          <w:sz w:val="28"/>
          <w:szCs w:val="28"/>
        </w:rPr>
        <w:t>公司简介</w:t>
      </w:r>
    </w:p>
    <w:p w:rsidR="00B428C2" w:rsidRPr="00C6640A" w:rsidRDefault="00B428C2" w:rsidP="00C6640A">
      <w:pPr>
        <w:ind w:firstLineChars="200" w:firstLine="420"/>
      </w:pPr>
      <w:r w:rsidRPr="00C6640A">
        <w:rPr>
          <w:rFonts w:hint="eastAsia"/>
        </w:rPr>
        <w:t>华夏基金管理有限公司成立于</w:t>
      </w:r>
      <w:r w:rsidRPr="00C6640A">
        <w:rPr>
          <w:rFonts w:hint="eastAsia"/>
        </w:rPr>
        <w:t>1998</w:t>
      </w:r>
      <w:r w:rsidRPr="00C6640A">
        <w:rPr>
          <w:rFonts w:hint="eastAsia"/>
        </w:rPr>
        <w:t>年</w:t>
      </w:r>
      <w:r w:rsidRPr="00C6640A">
        <w:rPr>
          <w:rFonts w:hint="eastAsia"/>
        </w:rPr>
        <w:t>4</w:t>
      </w:r>
      <w:r w:rsidRPr="00C6640A">
        <w:rPr>
          <w:rFonts w:hint="eastAsia"/>
        </w:rPr>
        <w:t>月</w:t>
      </w:r>
      <w:r w:rsidRPr="00C6640A">
        <w:rPr>
          <w:rFonts w:hint="eastAsia"/>
        </w:rPr>
        <w:t>9</w:t>
      </w:r>
      <w:r w:rsidRPr="00C6640A">
        <w:rPr>
          <w:rFonts w:hint="eastAsia"/>
        </w:rPr>
        <w:t>日，是经中国证监会批准成立的首批全国性基金管理公司之一。公司总部设在北京，在北京、上海、深圳、成都、南京、杭州、广州和青岛设有分公司，在香港、深圳、上海设有子公司。</w:t>
      </w:r>
    </w:p>
    <w:p w:rsidR="00B428C2" w:rsidRPr="00C6640A" w:rsidRDefault="00B428C2" w:rsidP="00C6640A">
      <w:pPr>
        <w:ind w:firstLineChars="200" w:firstLine="420"/>
      </w:pPr>
      <w:r w:rsidRPr="00C6640A">
        <w:rPr>
          <w:rFonts w:hint="eastAsia"/>
        </w:rPr>
        <w:t>华夏基金定位于综合性、全能化的资产管理公司，服务范围覆盖多个资产类别、行业和地区，构建了以公募基金和机构业务为核心，涵盖华夏香港、华夏资本、华夏财富的多元化资产管理平台。</w:t>
      </w:r>
    </w:p>
    <w:p w:rsidR="00B428C2" w:rsidRPr="00C6640A" w:rsidRDefault="00B428C2" w:rsidP="00C6640A">
      <w:pPr>
        <w:ind w:firstLineChars="200" w:firstLine="420"/>
      </w:pPr>
      <w:r w:rsidRPr="00C6640A">
        <w:rPr>
          <w:rFonts w:hint="eastAsia"/>
        </w:rPr>
        <w:t>华夏基金规范运作、稳健经营，以雄厚的综合实力持续保持了行业的领先地位。公司拥有</w:t>
      </w:r>
      <w:r w:rsidRPr="00C6640A">
        <w:rPr>
          <w:rFonts w:hint="eastAsia"/>
        </w:rPr>
        <w:t>18</w:t>
      </w:r>
      <w:r w:rsidRPr="00C6640A">
        <w:rPr>
          <w:rFonts w:hint="eastAsia"/>
        </w:rPr>
        <w:t>年投资管理经验，是管理基金规模最大的基金管理公司之一。截至</w:t>
      </w:r>
      <w:r w:rsidRPr="00C6640A">
        <w:rPr>
          <w:rFonts w:hint="eastAsia"/>
        </w:rPr>
        <w:t>2016</w:t>
      </w:r>
      <w:r w:rsidRPr="00C6640A">
        <w:rPr>
          <w:rFonts w:hint="eastAsia"/>
        </w:rPr>
        <w:t>年</w:t>
      </w:r>
      <w:r w:rsidRPr="00C6640A">
        <w:rPr>
          <w:rFonts w:hint="eastAsia"/>
        </w:rPr>
        <w:t>6</w:t>
      </w:r>
      <w:r w:rsidRPr="00C6640A">
        <w:rPr>
          <w:rFonts w:hint="eastAsia"/>
        </w:rPr>
        <w:t>月</w:t>
      </w:r>
      <w:r w:rsidRPr="00C6640A">
        <w:rPr>
          <w:rFonts w:hint="eastAsia"/>
        </w:rPr>
        <w:t>30</w:t>
      </w:r>
      <w:r w:rsidRPr="00C6640A">
        <w:rPr>
          <w:rFonts w:hint="eastAsia"/>
        </w:rPr>
        <w:t>日，公司服务机构客户</w:t>
      </w:r>
      <w:r w:rsidRPr="00C6640A">
        <w:rPr>
          <w:rFonts w:hint="eastAsia"/>
        </w:rPr>
        <w:t>46321</w:t>
      </w:r>
      <w:r w:rsidRPr="00C6640A">
        <w:rPr>
          <w:rFonts w:hint="eastAsia"/>
        </w:rPr>
        <w:t>余户，服务公众持有人超过</w:t>
      </w:r>
      <w:r w:rsidRPr="00C6640A">
        <w:rPr>
          <w:rFonts w:hint="eastAsia"/>
        </w:rPr>
        <w:t>4036</w:t>
      </w:r>
      <w:r w:rsidRPr="00C6640A">
        <w:rPr>
          <w:rFonts w:hint="eastAsia"/>
        </w:rPr>
        <w:t>万户。华夏基金秉承“为信任奉献回报”的企业宗旨，注重将投资收益及时转化为红利，为投资人创造了丰厚的回报，累计为持有人分红超过</w:t>
      </w:r>
      <w:r w:rsidRPr="00C6640A">
        <w:rPr>
          <w:rFonts w:hint="eastAsia"/>
        </w:rPr>
        <w:t>1230</w:t>
      </w:r>
      <w:r w:rsidRPr="00C6640A">
        <w:rPr>
          <w:rFonts w:hint="eastAsia"/>
        </w:rPr>
        <w:t>亿元。</w:t>
      </w:r>
    </w:p>
    <w:p w:rsidR="00B428C2" w:rsidRPr="00C6640A" w:rsidRDefault="00B428C2" w:rsidP="00C6640A">
      <w:pPr>
        <w:ind w:firstLineChars="200" w:firstLine="420"/>
      </w:pPr>
      <w:r w:rsidRPr="00C6640A">
        <w:rPr>
          <w:rFonts w:hint="eastAsia"/>
        </w:rPr>
        <w:t>华夏基金在业内最早提出了“研究创造价值”的投资理念，以卓越的主动投资管理为核心，建立了业内最大的投研团队之一，通过宏观趋势判断、策略研究以及实地调研，审视每一个投资标的基本面及投资潜力，力求为投资者提供长期而稳定的投资收益。</w:t>
      </w:r>
    </w:p>
    <w:p w:rsidR="00B428C2" w:rsidRPr="00C6640A" w:rsidRDefault="00B428C2" w:rsidP="00C6640A">
      <w:pPr>
        <w:ind w:firstLineChars="200" w:firstLine="420"/>
      </w:pPr>
      <w:r w:rsidRPr="00C6640A">
        <w:rPr>
          <w:rFonts w:hint="eastAsia"/>
        </w:rPr>
        <w:t>华夏基金拥有卓越的平台、雄厚的实力以及良好的声誉，汇聚了大批优秀的研究员及基金经理，选拔了海内外知名高校的优秀人才，构建了精英荟萃的投研平台，逐步形成了业内规模最大的投资团队之一，并形成了稳定而长远的投资管理模式。</w:t>
      </w:r>
    </w:p>
    <w:p w:rsidR="00B428C2" w:rsidRPr="00C6640A" w:rsidRDefault="00B428C2" w:rsidP="00C6640A">
      <w:pPr>
        <w:ind w:firstLineChars="200" w:firstLine="420"/>
      </w:pPr>
      <w:r w:rsidRPr="00C6640A">
        <w:rPr>
          <w:rFonts w:hint="eastAsia"/>
        </w:rPr>
        <w:t>在公募基金方面，华夏基金建立了完善的基金产品线，可以满足投资者各类投资需求。公司旗下共有</w:t>
      </w:r>
      <w:r w:rsidRPr="00C6640A">
        <w:rPr>
          <w:rFonts w:hint="eastAsia"/>
        </w:rPr>
        <w:t>75</w:t>
      </w:r>
      <w:r w:rsidRPr="00C6640A">
        <w:rPr>
          <w:rFonts w:hint="eastAsia"/>
        </w:rPr>
        <w:t>只公募基金，主动管理的基金囊括了货币型、理财型、债券型、混合型以及股票型等</w:t>
      </w:r>
      <w:r w:rsidRPr="00C6640A">
        <w:rPr>
          <w:rFonts w:hint="eastAsia"/>
        </w:rPr>
        <w:t>5</w:t>
      </w:r>
      <w:r w:rsidRPr="00C6640A">
        <w:rPr>
          <w:rFonts w:hint="eastAsia"/>
        </w:rPr>
        <w:t>大类不同风险收益特征的品种；在被动管理方面，公司构建了覆盖综合指数、权重股指数、中小盘指数、行业指数以及海外市场指数的完善的产品线。</w:t>
      </w:r>
    </w:p>
    <w:p w:rsidR="00B428C2" w:rsidRPr="00C6640A" w:rsidRDefault="00B428C2" w:rsidP="00C6640A">
      <w:pPr>
        <w:ind w:firstLineChars="200" w:firstLine="420"/>
      </w:pPr>
      <w:r w:rsidRPr="00C6640A">
        <w:rPr>
          <w:rFonts w:hint="eastAsia"/>
        </w:rPr>
        <w:t>华夏基金机构业务包括全国社保、企业年金、基本养老金、职业年金、专户理财业务、机构客户公募基金组合管理业务及海外机构业务。围绕机构客户的多元化投资需求，华夏基金构建了以投资、产品、风控为核心，全面覆盖机构股票投资、机构债券投资、数量投资、现金管理以及海外投资在内的专属投资管理和服务平台。</w:t>
      </w:r>
    </w:p>
    <w:p w:rsidR="00B428C2" w:rsidRPr="00C6640A" w:rsidRDefault="00B428C2" w:rsidP="00C6640A">
      <w:pPr>
        <w:ind w:firstLineChars="200" w:firstLine="420"/>
      </w:pPr>
      <w:r w:rsidRPr="00C6640A">
        <w:rPr>
          <w:rFonts w:hint="eastAsia"/>
        </w:rPr>
        <w:t>18</w:t>
      </w:r>
      <w:r w:rsidRPr="00C6640A">
        <w:rPr>
          <w:rFonts w:hint="eastAsia"/>
        </w:rPr>
        <w:t>年来，华夏基金凭借规范的经营管理及良好的品牌声誉，获得了业界的广泛认可，多次荣获境内外各大权威奖项。华夏基金八次获得《中国证券报》评选的“金牛基金管理公司奖”，八次获得《上海证券报》评选的</w:t>
      </w:r>
      <w:r w:rsidRPr="00C6640A">
        <w:rPr>
          <w:rFonts w:hint="eastAsia"/>
        </w:rPr>
        <w:t xml:space="preserve"> </w:t>
      </w:r>
      <w:r w:rsidRPr="00C6640A">
        <w:rPr>
          <w:rFonts w:hint="eastAsia"/>
        </w:rPr>
        <w:t>“金基金</w:t>
      </w:r>
      <w:r w:rsidRPr="00C6640A">
        <w:rPr>
          <w:rFonts w:hint="eastAsia"/>
        </w:rPr>
        <w:t>top</w:t>
      </w:r>
      <w:r w:rsidRPr="00C6640A">
        <w:rPr>
          <w:rFonts w:hint="eastAsia"/>
        </w:rPr>
        <w:t>公司大奖”，五次获得《证券时报》评选的“明星基金公司奖”，并多次获得《亚洲投资者》、《亚洲资产管理》以及《财资》等境外权威机构评选的“中国最佳基金管理公司奖”。</w:t>
      </w:r>
    </w:p>
    <w:sectPr w:rsidR="00B428C2" w:rsidRPr="00C6640A" w:rsidSect="00B1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74" w:rsidRDefault="003A2A74" w:rsidP="00E70D97">
      <w:r>
        <w:separator/>
      </w:r>
    </w:p>
  </w:endnote>
  <w:endnote w:type="continuationSeparator" w:id="0">
    <w:p w:rsidR="003A2A74" w:rsidRDefault="003A2A74" w:rsidP="00E7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74" w:rsidRDefault="003A2A74" w:rsidP="00E70D97">
      <w:r>
        <w:separator/>
      </w:r>
    </w:p>
  </w:footnote>
  <w:footnote w:type="continuationSeparator" w:id="0">
    <w:p w:rsidR="003A2A74" w:rsidRDefault="003A2A74" w:rsidP="00E70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160D"/>
    <w:multiLevelType w:val="hybridMultilevel"/>
    <w:tmpl w:val="91503DC2"/>
    <w:lvl w:ilvl="0" w:tplc="AE28A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0738E8"/>
    <w:multiLevelType w:val="singleLevel"/>
    <w:tmpl w:val="580738E8"/>
    <w:lvl w:ilvl="0">
      <w:start w:val="1"/>
      <w:numFmt w:val="decimal"/>
      <w:suff w:val="nothing"/>
      <w:lvlText w:val="%1、"/>
      <w:lvlJc w:val="left"/>
    </w:lvl>
  </w:abstractNum>
  <w:abstractNum w:abstractNumId="2">
    <w:nsid w:val="5E220812"/>
    <w:multiLevelType w:val="hybridMultilevel"/>
    <w:tmpl w:val="365E3E04"/>
    <w:lvl w:ilvl="0" w:tplc="1908C39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36124"/>
    <w:multiLevelType w:val="hybridMultilevel"/>
    <w:tmpl w:val="80907B92"/>
    <w:lvl w:ilvl="0" w:tplc="FDA0936E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534"/>
    <w:rsid w:val="00065748"/>
    <w:rsid w:val="001512E8"/>
    <w:rsid w:val="00262D0D"/>
    <w:rsid w:val="003A2A74"/>
    <w:rsid w:val="0043163F"/>
    <w:rsid w:val="004D415C"/>
    <w:rsid w:val="004D73B0"/>
    <w:rsid w:val="004E5FD8"/>
    <w:rsid w:val="007844D7"/>
    <w:rsid w:val="00991537"/>
    <w:rsid w:val="00B12480"/>
    <w:rsid w:val="00B428C2"/>
    <w:rsid w:val="00C6640A"/>
    <w:rsid w:val="00CD2193"/>
    <w:rsid w:val="00D772BA"/>
    <w:rsid w:val="00E70D97"/>
    <w:rsid w:val="00EA5586"/>
    <w:rsid w:val="00EB6534"/>
    <w:rsid w:val="00E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53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B6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6534"/>
    <w:rPr>
      <w:sz w:val="18"/>
      <w:szCs w:val="18"/>
    </w:rPr>
  </w:style>
  <w:style w:type="character" w:styleId="a5">
    <w:name w:val="Hyperlink"/>
    <w:basedOn w:val="a0"/>
    <w:uiPriority w:val="99"/>
    <w:unhideWhenUsed/>
    <w:rsid w:val="00B428C2"/>
    <w:rPr>
      <w:color w:val="0000FF" w:themeColor="hyperlink"/>
      <w:u w:val="single"/>
    </w:rPr>
  </w:style>
  <w:style w:type="paragraph" w:styleId="a6">
    <w:name w:val="footer"/>
    <w:basedOn w:val="a"/>
    <w:link w:val="Char0"/>
    <w:uiPriority w:val="99"/>
    <w:semiHidden/>
    <w:unhideWhenUsed/>
    <w:rsid w:val="00E70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70D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1616;&#21382;&#21457;&#36865;&#33267;recruiting@chinaa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zounx</dc:creator>
  <cp:lastModifiedBy>zounx</cp:lastModifiedBy>
  <cp:revision>6</cp:revision>
  <dcterms:created xsi:type="dcterms:W3CDTF">2017-01-11T06:42:00Z</dcterms:created>
  <dcterms:modified xsi:type="dcterms:W3CDTF">2017-01-11T07:11:00Z</dcterms:modified>
</cp:coreProperties>
</file>