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Kika新助力，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生长即未来</w:t>
      </w:r>
    </w:p>
    <w:p>
      <w:pPr>
        <w:jc w:val="center"/>
        <w:rPr>
          <w:rFonts w:hint="eastAsia" w:ascii="微软雅黑" w:hAnsi="微软雅黑" w:eastAsia="微软雅黑" w:cs="微软雅黑"/>
          <w:b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谷歌“顶尖开发者”</w:t>
      </w:r>
    </w:p>
    <w:p>
      <w:pPr>
        <w:pStyle w:val="7"/>
        <w:numPr>
          <w:ilvl w:val="0"/>
          <w:numId w:val="1"/>
        </w:numPr>
        <w:ind w:firstLineChars="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谷歌“best of 2016”</w:t>
      </w:r>
    </w:p>
    <w:p>
      <w:pPr>
        <w:pStyle w:val="7"/>
        <w:numPr>
          <w:ilvl w:val="0"/>
          <w:numId w:val="1"/>
        </w:numPr>
        <w:ind w:firstLineChars="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梦工厂、福克斯、迪士尼、21世纪电影、皇家马德里、FC Porto等重多知名电影IP和球队IP</w:t>
      </w:r>
    </w:p>
    <w:p>
      <w:pPr>
        <w:pStyle w:val="7"/>
        <w:numPr>
          <w:ilvl w:val="0"/>
          <w:numId w:val="1"/>
        </w:numPr>
        <w:ind w:firstLineChars="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国际化的客户和团队</w:t>
      </w:r>
    </w:p>
    <w:p>
      <w:pPr>
        <w:pStyle w:val="7"/>
        <w:numPr>
          <w:ilvl w:val="0"/>
          <w:numId w:val="1"/>
        </w:numPr>
        <w:ind w:firstLineChars="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。。。。。。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---- kika等你来继续创造辉煌</w:t>
      </w:r>
    </w:p>
    <w:p>
      <w:pPr>
        <w:rPr>
          <w:rFonts w:hint="eastAsia" w:ascii="微软雅黑" w:hAnsi="微软雅黑" w:eastAsia="微软雅黑" w:cs="微软雅黑"/>
          <w:kern w:val="0"/>
          <w:sz w:val="32"/>
          <w:szCs w:val="32"/>
        </w:rPr>
      </w:pP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Kika输入法是全球最大的输入法，目前覆盖140个国家，支持全球超过150种语言。经过两年发展，Kika用户总数达4亿，月活6000万。全球超过70个国家排名第一，2015年被谷歌官方授予“顶尖开发者”，2016年被授予谷歌“Best of 2016”。目前，Kika在北京、深圳、上海、硅谷、伦敦、印度、俄罗斯、台湾等地设立8个办公室，团队超过200人，其中超过50％的员工为技术人员，25%为设计人员，15%为外籍人员；2016年，公司开始与手机厂商合作，半年内快速达成与华为、中兴、酷派等主流品牌客户的合作；同时，Kika引进了重多知名IP合作伙伴，包括梦工厂、福克斯、迪士尼、21世纪电影、皇家马德里、FC Porto等重多知名电影IP和球队IP，为全球用户打造了更加丰富的内容平台；2017年，Kika进入智能电视、汽车等智能硬件领域，为智能硬件的传统交互提出更优解决方案，致力于实现我们的使命—让世界沟通更简单。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我们的文化：</w:t>
      </w:r>
    </w:p>
    <w:p>
      <w:pPr>
        <w:pStyle w:val="7"/>
        <w:numPr>
          <w:ilvl w:val="0"/>
          <w:numId w:val="2"/>
        </w:numPr>
        <w:ind w:firstLineChars="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创新、分享、快乐</w:t>
      </w:r>
    </w:p>
    <w:p>
      <w:pPr>
        <w:pStyle w:val="7"/>
        <w:numPr>
          <w:ilvl w:val="0"/>
          <w:numId w:val="2"/>
        </w:numPr>
        <w:ind w:firstLineChars="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基于OKR的弹性工作时间</w:t>
      </w:r>
    </w:p>
    <w:p>
      <w:pPr>
        <w:pStyle w:val="7"/>
        <w:numPr>
          <w:ilvl w:val="0"/>
          <w:numId w:val="2"/>
        </w:numPr>
        <w:ind w:firstLineChars="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可以随时挑战任何人，包括CEO</w:t>
      </w:r>
    </w:p>
    <w:p>
      <w:pPr>
        <w:pStyle w:val="7"/>
        <w:numPr>
          <w:ilvl w:val="0"/>
          <w:numId w:val="2"/>
        </w:numPr>
        <w:ind w:firstLineChars="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能力越大，责任越大</w:t>
      </w:r>
    </w:p>
    <w:p>
      <w:pPr>
        <w:rPr>
          <w:rFonts w:hint="eastAsia" w:ascii="微软雅黑" w:hAnsi="微软雅黑" w:eastAsia="微软雅黑" w:cs="微软雅黑"/>
          <w:kern w:val="0"/>
          <w:sz w:val="32"/>
          <w:szCs w:val="32"/>
        </w:rPr>
      </w:pPr>
    </w:p>
    <w:p>
      <w:pPr>
        <w:rPr>
          <w:rFonts w:hint="eastAsia" w:ascii="微软雅黑" w:hAnsi="微软雅黑" w:eastAsia="微软雅黑" w:cs="微软雅黑"/>
          <w:b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kern w:val="0"/>
          <w:sz w:val="32"/>
          <w:szCs w:val="32"/>
        </w:rPr>
        <w:t>人才发展机制：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Kika将个人长期发展与公司战略紧密结合，围绕个人发展计划（Individual Development Plan，IDP）制定全方位的培养与发展体系，包括富有挑战的岗位锻炼与提升，专题学习与小组讨论，导师传帮带，组织相关课程培训等。</w:t>
      </w:r>
    </w:p>
    <w:p>
      <w:pPr>
        <w:rPr>
          <w:rFonts w:hint="eastAsia" w:ascii="微软雅黑" w:hAnsi="微软雅黑" w:eastAsia="微软雅黑" w:cs="微软雅黑"/>
          <w:kern w:val="0"/>
          <w:sz w:val="32"/>
          <w:szCs w:val="32"/>
        </w:rPr>
      </w:pPr>
    </w:p>
    <w:p>
      <w:pPr>
        <w:rPr>
          <w:rFonts w:hint="eastAsia" w:ascii="微软雅黑" w:hAnsi="微软雅黑" w:eastAsia="微软雅黑" w:cs="微软雅黑"/>
          <w:b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kern w:val="0"/>
          <w:sz w:val="32"/>
          <w:szCs w:val="32"/>
        </w:rPr>
        <w:t>激励机制：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Kika倡导绩效导向的文化。在这里没有论资排辈，公司层级扁平化，任何人在任何时候可以直接找到CEO或其他任何管理团队成员交流。表现优异的同事能够得到快速晋升与激励，很多应届毕业生同学现在已经承担起公司的重要岗位。</w:t>
      </w:r>
    </w:p>
    <w:p>
      <w:pPr>
        <w:rPr>
          <w:rFonts w:hint="eastAsia" w:ascii="微软雅黑" w:hAnsi="微软雅黑" w:eastAsia="微软雅黑" w:cs="微软雅黑"/>
          <w:kern w:val="0"/>
          <w:sz w:val="32"/>
          <w:szCs w:val="32"/>
        </w:rPr>
      </w:pPr>
    </w:p>
    <w:p>
      <w:pPr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招聘岗位：</w:t>
      </w:r>
    </w:p>
    <w:p>
      <w:pPr>
        <w:rPr>
          <w:rFonts w:hint="eastAsia" w:ascii="微软雅黑" w:hAnsi="微软雅黑" w:eastAsia="微软雅黑" w:cs="微软雅黑"/>
          <w:b/>
          <w:sz w:val="32"/>
          <w:szCs w:val="32"/>
        </w:rPr>
      </w:pPr>
    </w:p>
    <w:p>
      <w:pPr>
        <w:pStyle w:val="7"/>
        <w:numPr>
          <w:ilvl w:val="0"/>
          <w:numId w:val="3"/>
        </w:numPr>
        <w:ind w:firstLineChars="0"/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深度学习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（3）</w:t>
      </w:r>
    </w:p>
    <w:p>
      <w:pPr>
        <w:ind w:left="281" w:leftChars="117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岗位职责:</w:t>
      </w:r>
    </w:p>
    <w:p>
      <w:pPr>
        <w:ind w:left="281" w:leftChars="117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1. 参与用户行为数据挖掘，探索用户行为模式</w:t>
      </w:r>
    </w:p>
    <w:p>
      <w:pPr>
        <w:ind w:left="281" w:leftChars="117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2. 利用深度学习算法优化输入引擎，提升用户体验</w:t>
      </w:r>
    </w:p>
    <w:p>
      <w:pPr>
        <w:ind w:left="281" w:leftChars="117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技能要求:</w:t>
      </w:r>
    </w:p>
    <w:p>
      <w:pPr>
        <w:ind w:left="281" w:leftChars="117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1. 熟练掌握 python/Java/Scala/C++ 等高级语言中的一种</w:t>
      </w:r>
    </w:p>
    <w:p>
      <w:pPr>
        <w:ind w:left="281" w:leftChars="117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2. 优秀的数学功底与数学分析能力</w:t>
      </w:r>
    </w:p>
    <w:p>
      <w:pPr>
        <w:ind w:left="281" w:leftChars="117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3. 对深度学习算法有浓厚的兴趣，有深度学习相关经验者优先</w:t>
      </w:r>
    </w:p>
    <w:p>
      <w:pPr>
        <w:ind w:left="281" w:leftChars="117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4. 有语言模型、机器翻译等自然语言处理等相关经验者优先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pStyle w:val="7"/>
        <w:numPr>
          <w:ilvl w:val="0"/>
          <w:numId w:val="3"/>
        </w:numPr>
        <w:ind w:firstLineChars="0"/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后端工程师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（2）</w:t>
      </w:r>
    </w:p>
    <w:p>
      <w:pPr>
        <w:ind w:left="281" w:leftChars="117"/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岗位职责:</w:t>
      </w:r>
    </w:p>
    <w:p>
      <w:pPr>
        <w:widowControl/>
        <w:ind w:left="281" w:leftChars="117"/>
        <w:rPr>
          <w:rFonts w:hint="eastAsia" w:ascii="微软雅黑" w:hAnsi="微软雅黑" w:eastAsia="微软雅黑" w:cs="微软雅黑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 xml:space="preserve">1. 负责商业变现系统的开发； 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 xml:space="preserve">2. 负责海量商业数据的快速分析与信息挖掘，形成闭环的数据实时反馈； 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 xml:space="preserve">3. 研究海量数据的存储、传输，优化系统架构，不断提升系统时效性、灵活性、性能； 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4. 负责支持大规模数据处理的实时、离线平台建设；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5. 能够在工作中促进团队工作效率、系统效率的提升；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技能要求：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 xml:space="preserve">1. 熟悉计算机相关背景知识，精通数据结构/算法设计，熟悉操作系统，网络编程； 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 xml:space="preserve">2. 熟悉java/go语言，熟悉hadoop, storm，HBase, hive，spark等分布式大数据处理技术优先； 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 xml:space="preserve">3. 了解机器学习、数据挖掘相关技术； 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 xml:space="preserve">4. 有海量数据处理系统经验者优先； 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 xml:space="preserve">5. 具有良好的沟通能力和团队合作能力； 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6. 主动性强，有强烈的求知欲和创新能力，有良好抗压能力，对成功有强烈渴望；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pStyle w:val="7"/>
        <w:numPr>
          <w:ilvl w:val="0"/>
          <w:numId w:val="3"/>
        </w:numPr>
        <w:ind w:firstLineChars="0"/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Android开发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（5）</w:t>
      </w:r>
    </w:p>
    <w:p>
      <w:pPr>
        <w:widowControl/>
        <w:ind w:left="281" w:leftChars="117"/>
        <w:rPr>
          <w:rFonts w:hint="eastAsia" w:ascii="微软雅黑" w:hAnsi="微软雅黑" w:eastAsia="微软雅黑" w:cs="微软雅黑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岗位职责：</w:t>
      </w:r>
    </w:p>
    <w:p>
      <w:pPr>
        <w:pStyle w:val="7"/>
        <w:widowControl/>
        <w:numPr>
          <w:ilvl w:val="0"/>
          <w:numId w:val="4"/>
        </w:numPr>
        <w:ind w:firstLineChars="0"/>
        <w:rPr>
          <w:rFonts w:hint="eastAsia" w:ascii="微软雅黑" w:hAnsi="微软雅黑" w:eastAsia="微软雅黑" w:cs="微软雅黑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负责变现相关产品开发</w:t>
      </w:r>
    </w:p>
    <w:p>
      <w:pPr>
        <w:pStyle w:val="7"/>
        <w:widowControl/>
        <w:numPr>
          <w:ilvl w:val="0"/>
          <w:numId w:val="4"/>
        </w:numPr>
        <w:ind w:firstLineChars="0"/>
        <w:rPr>
          <w:rFonts w:hint="eastAsia" w:ascii="微软雅黑" w:hAnsi="微软雅黑" w:eastAsia="微软雅黑" w:cs="微软雅黑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负责输入法相关产品开发</w:t>
      </w:r>
    </w:p>
    <w:p>
      <w:pPr>
        <w:widowControl/>
        <w:ind w:left="281"/>
        <w:rPr>
          <w:rFonts w:hint="eastAsia" w:ascii="微软雅黑" w:hAnsi="微软雅黑" w:eastAsia="微软雅黑" w:cs="微软雅黑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技能要求：</w:t>
      </w:r>
    </w:p>
    <w:p>
      <w:pPr>
        <w:widowControl/>
        <w:ind w:left="281"/>
        <w:rPr>
          <w:rFonts w:hint="eastAsia" w:ascii="微软雅黑" w:hAnsi="微软雅黑" w:eastAsia="微软雅黑" w:cs="微软雅黑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1. 熟悉Android开发</w:t>
      </w:r>
    </w:p>
    <w:p>
      <w:pPr>
        <w:widowControl/>
        <w:ind w:left="281"/>
        <w:rPr>
          <w:rFonts w:hint="eastAsia" w:ascii="微软雅黑" w:hAnsi="微软雅黑" w:eastAsia="微软雅黑" w:cs="微软雅黑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2. 有良好的代码书写习惯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pStyle w:val="7"/>
        <w:numPr>
          <w:ilvl w:val="0"/>
          <w:numId w:val="3"/>
        </w:numPr>
        <w:ind w:firstLineChars="0"/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C++开发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（2）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 xml:space="preserve">岗位职责： 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1. 负责语音后端服务开发</w:t>
      </w:r>
    </w:p>
    <w:p>
      <w:pPr>
        <w:pStyle w:val="7"/>
        <w:ind w:left="480" w:firstLine="0" w:firstLineChars="0"/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 xml:space="preserve">2. 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语音在线系统及统计平台搭建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3. 语音闭环搭建，包括识别、训练、测试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技能要求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1、具有较高的c/c++代码编写能力，良好的代码规范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2、对插件化高并发网络框架有较为深入的了解，有相关开发经验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3、熟练使用python/shell，能快速搭建产品原型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4、具有良好的数学功底，对数据结构及算法有较深了解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5、能使用工具对数据及结果进行可视化分析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6、有良好的沟通能力和团队协作能力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pStyle w:val="7"/>
        <w:numPr>
          <w:ilvl w:val="0"/>
          <w:numId w:val="3"/>
        </w:numPr>
        <w:ind w:firstLineChars="0"/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数据开发工程师（1）</w:t>
      </w:r>
    </w:p>
    <w:p>
      <w:pPr>
        <w:ind w:left="562" w:leftChars="234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职位描述:</w:t>
      </w:r>
    </w:p>
    <w:p>
      <w:pPr>
        <w:ind w:left="562" w:leftChars="234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1. 进行用户数据处理、检查与清洗等工作</w:t>
      </w:r>
    </w:p>
    <w:p>
      <w:pPr>
        <w:ind w:left="562" w:leftChars="234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2. 承担渠道的质量监控工作，对渠道数据进行分析，形成质量监控.</w:t>
      </w:r>
    </w:p>
    <w:p>
      <w:pPr>
        <w:ind w:left="562" w:leftChars="234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3. 协助项目负责人从数据分析的角度实现研究目的</w:t>
      </w:r>
    </w:p>
    <w:p>
      <w:pPr>
        <w:ind w:left="562" w:leftChars="234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任职要求:</w:t>
      </w:r>
    </w:p>
    <w:p>
      <w:pPr>
        <w:ind w:left="562" w:leftChars="234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 xml:space="preserve">1. 熟悉Java/Python，熟练掌握SQL </w:t>
      </w:r>
    </w:p>
    <w:p>
      <w:pPr>
        <w:ind w:left="562" w:leftChars="234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2. 了解HADOOP大数据平台架构，熟悉Mapreduce/Spark者优先</w:t>
      </w:r>
    </w:p>
    <w:p>
      <w:pPr>
        <w:ind w:left="562" w:leftChars="234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3. 有数据开发经验优先</w:t>
      </w:r>
    </w:p>
    <w:p>
      <w:pPr>
        <w:ind w:left="562" w:leftChars="234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4. 有机器学习经验者优先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pStyle w:val="7"/>
        <w:widowControl/>
        <w:numPr>
          <w:ilvl w:val="0"/>
          <w:numId w:val="3"/>
        </w:numPr>
        <w:ind w:firstLineChars="0"/>
        <w:rPr>
          <w:rFonts w:hint="eastAsia" w:ascii="微软雅黑" w:hAnsi="微软雅黑" w:eastAsia="微软雅黑" w:cs="微软雅黑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kern w:val="0"/>
          <w:sz w:val="32"/>
          <w:szCs w:val="32"/>
        </w:rPr>
        <w:t>运维开发（1）</w:t>
      </w:r>
      <w:r>
        <w:rPr>
          <w:rFonts w:hint="eastAsia" w:ascii="微软雅黑" w:hAnsi="微软雅黑" w:eastAsia="微软雅黑" w:cs="微软雅黑"/>
          <w:b/>
          <w:kern w:val="0"/>
          <w:sz w:val="32"/>
          <w:szCs w:val="32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岗位职责：</w:t>
      </w:r>
    </w:p>
    <w:p>
      <w:pPr>
        <w:pStyle w:val="7"/>
        <w:widowControl/>
        <w:ind w:left="480" w:firstLine="0" w:firstLineChars="0"/>
        <w:rPr>
          <w:rFonts w:hint="eastAsia" w:ascii="微软雅黑" w:hAnsi="微软雅黑" w:eastAsia="微软雅黑" w:cs="微软雅黑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1. 负责运维自动化系统开发：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2. 参与开发运维自动化服务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技能要求：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1. 熟悉python，shell或java编程语言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2. 掌握基础的操作系统和计算机网络知识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3. 积极主动学习新技术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pStyle w:val="7"/>
        <w:numPr>
          <w:ilvl w:val="0"/>
          <w:numId w:val="3"/>
        </w:numPr>
        <w:ind w:firstLineChars="0"/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产品经理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（6）</w:t>
      </w:r>
    </w:p>
    <w:p>
      <w:pPr>
        <w:widowControl/>
        <w:ind w:left="562" w:leftChars="234"/>
        <w:rPr>
          <w:rFonts w:hint="eastAsia" w:ascii="微软雅黑" w:hAnsi="微软雅黑" w:eastAsia="微软雅黑" w:cs="微软雅黑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岗位职责：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1. 面向英文、西班牙文、葡文等语种，负责kika海外产品的调研和设计工作，与研发、设计、测试同事沟通，推进项目进行。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2. 监控kika产品相关用户反馈和数据，完善产品体验，持续推进产品改进。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3. 运营和维护线上功能，协调资源保证线上数据稳定，分析相关数据进行调优。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4. 保持对全球主要地区互联网产品和用户行为关注，发掘需求、市场变化和新的机会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技能要求：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1. 热烈互联网，有意愿加入中国互联网“出海”浪潮，对互联网产品有高敏感度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2. 沟通能力强，思维活跃，工作细致，心态开放，具备优秀的学习能力，能够承受较大工作压力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3. 具备分析和理解不同国家、地区用户需求的基本能力；已做好从事产品经理工作的准备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4. 专业不限，可熟练阅读英语文档材料，有计算机、英语等相关专业背景优先；对爱外某文化/娱乐领域（影视、足球、音乐...）有强烈爱好和较深见解优先。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pStyle w:val="7"/>
        <w:numPr>
          <w:ilvl w:val="0"/>
          <w:numId w:val="5"/>
        </w:numPr>
        <w:ind w:firstLineChars="0"/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海外运营经理（3）</w:t>
      </w:r>
    </w:p>
    <w:p>
      <w:pPr>
        <w:widowControl/>
        <w:ind w:left="281" w:leftChars="117" w:firstLine="320" w:firstLineChars="100"/>
        <w:jc w:val="left"/>
        <w:rPr>
          <w:rFonts w:hint="eastAsia" w:ascii="微软雅黑" w:hAnsi="微软雅黑" w:eastAsia="微软雅黑" w:cs="微软雅黑"/>
          <w:color w:val="151B26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151B26"/>
          <w:kern w:val="0"/>
          <w:sz w:val="32"/>
          <w:szCs w:val="32"/>
        </w:rPr>
        <w:t>岗位</w:t>
      </w:r>
      <w:r>
        <w:rPr>
          <w:rFonts w:hint="eastAsia" w:ascii="微软雅黑" w:hAnsi="微软雅黑" w:eastAsia="微软雅黑" w:cs="微软雅黑"/>
          <w:color w:val="151B26"/>
          <w:kern w:val="0"/>
          <w:sz w:val="32"/>
          <w:szCs w:val="32"/>
        </w:rPr>
        <w:t>职责</w:t>
      </w:r>
      <w:r>
        <w:rPr>
          <w:rFonts w:hint="eastAsia" w:ascii="微软雅黑" w:hAnsi="微软雅黑" w:eastAsia="微软雅黑" w:cs="微软雅黑"/>
          <w:color w:val="151B26"/>
          <w:kern w:val="0"/>
          <w:sz w:val="32"/>
          <w:szCs w:val="32"/>
        </w:rPr>
        <w:t>：</w:t>
      </w:r>
    </w:p>
    <w:p>
      <w:pPr>
        <w:widowControl/>
        <w:ind w:left="521" w:leftChars="217"/>
        <w:jc w:val="left"/>
        <w:rPr>
          <w:rFonts w:hint="eastAsia" w:ascii="微软雅黑" w:hAnsi="微软雅黑" w:eastAsia="微软雅黑" w:cs="微软雅黑"/>
          <w:color w:val="151B26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151B26"/>
          <w:kern w:val="0"/>
          <w:sz w:val="32"/>
          <w:szCs w:val="32"/>
        </w:rPr>
        <w:t>1. 完成KIKA输入法及相关产品的运营工作，包括内容运营、海外热点、数据分析等。</w:t>
      </w:r>
    </w:p>
    <w:p>
      <w:pPr>
        <w:widowControl/>
        <w:ind w:left="521" w:leftChars="217"/>
        <w:jc w:val="left"/>
        <w:rPr>
          <w:rFonts w:hint="eastAsia" w:ascii="微软雅黑" w:hAnsi="微软雅黑" w:eastAsia="微软雅黑" w:cs="微软雅黑"/>
          <w:color w:val="151B26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151B26"/>
          <w:kern w:val="0"/>
          <w:sz w:val="32"/>
          <w:szCs w:val="32"/>
        </w:rPr>
        <w:t>2. 根据不同国家、地区的产品特性，制定有针对性的运营方案，并落实方案的执行工作。</w:t>
      </w:r>
    </w:p>
    <w:p>
      <w:pPr>
        <w:widowControl/>
        <w:ind w:left="521" w:leftChars="217"/>
        <w:jc w:val="left"/>
        <w:rPr>
          <w:rFonts w:hint="eastAsia" w:ascii="微软雅黑" w:hAnsi="微软雅黑" w:eastAsia="微软雅黑" w:cs="微软雅黑"/>
          <w:color w:val="151B26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151B26"/>
          <w:kern w:val="0"/>
          <w:sz w:val="32"/>
          <w:szCs w:val="32"/>
        </w:rPr>
        <w:t>3. 面向用户需求和各地区热点，指导输入法表情、动图、皮肤等内容运营</w:t>
      </w:r>
    </w:p>
    <w:p>
      <w:pPr>
        <w:widowControl/>
        <w:ind w:left="281" w:leftChars="117" w:firstLine="320" w:firstLineChars="100"/>
        <w:jc w:val="left"/>
        <w:rPr>
          <w:rFonts w:hint="eastAsia" w:ascii="微软雅黑" w:hAnsi="微软雅黑" w:eastAsia="微软雅黑" w:cs="微软雅黑"/>
          <w:color w:val="151B26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151B26"/>
          <w:kern w:val="0"/>
          <w:sz w:val="32"/>
          <w:szCs w:val="32"/>
        </w:rPr>
        <w:t>4. 参与海外咨询类产品的审核和热点事件专题策划工作</w:t>
      </w:r>
    </w:p>
    <w:p>
      <w:pPr>
        <w:widowControl/>
        <w:ind w:left="281" w:leftChars="117" w:firstLine="320" w:firstLineChars="100"/>
        <w:jc w:val="left"/>
        <w:rPr>
          <w:rFonts w:hint="eastAsia" w:ascii="微软雅黑" w:hAnsi="微软雅黑" w:eastAsia="微软雅黑" w:cs="微软雅黑"/>
          <w:color w:val="151B26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151B26"/>
          <w:kern w:val="0"/>
          <w:sz w:val="32"/>
          <w:szCs w:val="32"/>
        </w:rPr>
        <w:t>技能</w:t>
      </w:r>
      <w:r>
        <w:rPr>
          <w:rFonts w:hint="eastAsia" w:ascii="微软雅黑" w:hAnsi="微软雅黑" w:eastAsia="微软雅黑" w:cs="微软雅黑"/>
          <w:color w:val="151B26"/>
          <w:kern w:val="0"/>
          <w:sz w:val="32"/>
          <w:szCs w:val="32"/>
        </w:rPr>
        <w:t>要求：</w:t>
      </w:r>
    </w:p>
    <w:p>
      <w:pPr>
        <w:widowControl/>
        <w:ind w:left="521" w:leftChars="217"/>
        <w:jc w:val="left"/>
        <w:rPr>
          <w:rFonts w:hint="eastAsia" w:ascii="微软雅黑" w:hAnsi="微软雅黑" w:eastAsia="微软雅黑" w:cs="微软雅黑"/>
          <w:color w:val="151B26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151B26"/>
          <w:kern w:val="0"/>
          <w:sz w:val="32"/>
          <w:szCs w:val="32"/>
        </w:rPr>
        <w:t>1. 熟练使用英语。掌握西班牙语、葡萄牙语等语种，或在印度地区有实习经历的同学优先。</w:t>
      </w:r>
    </w:p>
    <w:p>
      <w:pPr>
        <w:ind w:left="480" w:leftChars="200"/>
        <w:rPr>
          <w:rFonts w:hint="eastAsia" w:ascii="微软雅黑" w:hAnsi="微软雅黑" w:eastAsia="微软雅黑" w:cs="微软雅黑"/>
          <w:color w:val="151B26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151B26"/>
          <w:kern w:val="0"/>
          <w:sz w:val="32"/>
          <w:szCs w:val="32"/>
        </w:rPr>
        <w:t>2. 兴趣广泛，热爱新鲜事物，重度欧美流行文化爱好者，对欧美地区音乐、美剧、时事、体育等某一领域有较深理解。特别欢迎对西甲联赛，及对皇马、巴萨球队有深度热爱的同学。</w:t>
      </w:r>
    </w:p>
    <w:p>
      <w:pPr>
        <w:ind w:left="480" w:leftChars="200"/>
        <w:rPr>
          <w:rFonts w:hint="eastAsia" w:ascii="微软雅黑" w:hAnsi="微软雅黑" w:eastAsia="微软雅黑" w:cs="微软雅黑"/>
          <w:color w:val="151B26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151B26"/>
          <w:kern w:val="0"/>
          <w:sz w:val="32"/>
          <w:szCs w:val="32"/>
        </w:rPr>
        <w:t>3. 对内容质量有较强判断力，具备站在用户角度思考运营和产品能力。</w:t>
      </w: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151B26"/>
          <w:kern w:val="0"/>
          <w:sz w:val="32"/>
          <w:szCs w:val="32"/>
        </w:rPr>
        <w:t>4. 善于沟通，执行力强</w:t>
      </w:r>
      <w:r>
        <w:rPr>
          <w:rFonts w:hint="eastAsia" w:ascii="微软雅黑" w:hAnsi="微软雅黑" w:eastAsia="微软雅黑" w:cs="微软雅黑"/>
          <w:color w:val="151B26"/>
          <w:kern w:val="0"/>
          <w:sz w:val="32"/>
          <w:szCs w:val="32"/>
        </w:rPr>
        <w:t>，</w:t>
      </w:r>
      <w:r>
        <w:rPr>
          <w:rFonts w:hint="eastAsia" w:ascii="微软雅黑" w:hAnsi="微软雅黑" w:eastAsia="微软雅黑" w:cs="微软雅黑"/>
          <w:color w:val="151B26"/>
          <w:kern w:val="0"/>
          <w:sz w:val="32"/>
          <w:szCs w:val="32"/>
        </w:rPr>
        <w:t>有较强的学习能力</w:t>
      </w:r>
      <w:r>
        <w:rPr>
          <w:rFonts w:hint="eastAsia" w:ascii="微软雅黑" w:hAnsi="微软雅黑" w:eastAsia="微软雅黑" w:cs="微软雅黑"/>
          <w:color w:val="151B26"/>
          <w:kern w:val="0"/>
          <w:sz w:val="32"/>
          <w:szCs w:val="32"/>
        </w:rPr>
        <w:t>。</w:t>
      </w:r>
    </w:p>
    <w:p>
      <w:pPr>
        <w:rPr>
          <w:rFonts w:hint="eastAsia" w:ascii="微软雅黑" w:hAnsi="微软雅黑" w:eastAsia="微软雅黑" w:cs="微软雅黑"/>
          <w:b/>
          <w:sz w:val="32"/>
          <w:szCs w:val="32"/>
        </w:rPr>
      </w:pPr>
    </w:p>
    <w:p>
      <w:pP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字体设计师（2）</w:t>
      </w:r>
    </w:p>
    <w:p>
      <w:pP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岗位职责：</w:t>
      </w:r>
    </w:p>
    <w:p>
      <w:pPr>
        <w:numPr>
          <w:ilvl w:val="0"/>
          <w:numId w:val="6"/>
        </w:numP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创意字体的设计与制作</w:t>
      </w:r>
    </w:p>
    <w:p>
      <w:pPr>
        <w:numPr>
          <w:ilvl w:val="0"/>
          <w:numId w:val="6"/>
        </w:numP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字库调整与完整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岗位要求：</w:t>
      </w:r>
    </w:p>
    <w:p>
      <w:pPr>
        <w:numPr>
          <w:ilvl w:val="0"/>
          <w:numId w:val="7"/>
        </w:numPr>
        <w:tabs>
          <w:tab w:val="clear" w:pos="312"/>
        </w:tabs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平面设计、艺术设计、书法等相关专业，书法专业优先</w:t>
      </w:r>
    </w:p>
    <w:p>
      <w:pPr>
        <w:numPr>
          <w:ilvl w:val="0"/>
          <w:numId w:val="7"/>
        </w:numPr>
        <w:tabs>
          <w:tab w:val="clear" w:pos="312"/>
        </w:tabs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熟练使用办公软件及photoshop、lllustrator等设计软件</w:t>
      </w:r>
    </w:p>
    <w:p>
      <w:pPr>
        <w:numPr>
          <w:ilvl w:val="0"/>
          <w:numId w:val="7"/>
        </w:numPr>
        <w:tabs>
          <w:tab w:val="clear" w:pos="312"/>
        </w:tabs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对中文字库设计有兴趣、善于沟通、有活力</w:t>
      </w:r>
      <w:bookmarkStart w:id="0" w:name="_GoBack"/>
      <w:bookmarkEnd w:id="0"/>
    </w:p>
    <w:p>
      <w:pPr>
        <w:numPr>
          <w:ilvl w:val="0"/>
          <w:numId w:val="7"/>
        </w:numPr>
        <w:tabs>
          <w:tab w:val="clear" w:pos="312"/>
        </w:tabs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有丰富的字体设计经验者，学历专业不限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如有兴趣，请尽快回复简历到此发件箱哦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~~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730F"/>
    <w:multiLevelType w:val="multilevel"/>
    <w:tmpl w:val="04E2730F"/>
    <w:lvl w:ilvl="0" w:tentative="0">
      <w:start w:val="1"/>
      <w:numFmt w:val="decimal"/>
      <w:lvlText w:val="%1."/>
      <w:lvlJc w:val="left"/>
      <w:pPr>
        <w:ind w:left="641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41" w:hanging="480"/>
      </w:pPr>
    </w:lvl>
    <w:lvl w:ilvl="2" w:tentative="0">
      <w:start w:val="1"/>
      <w:numFmt w:val="lowerRoman"/>
      <w:lvlText w:val="%3."/>
      <w:lvlJc w:val="right"/>
      <w:pPr>
        <w:ind w:left="1721" w:hanging="480"/>
      </w:pPr>
    </w:lvl>
    <w:lvl w:ilvl="3" w:tentative="0">
      <w:start w:val="1"/>
      <w:numFmt w:val="decimal"/>
      <w:lvlText w:val="%4."/>
      <w:lvlJc w:val="left"/>
      <w:pPr>
        <w:ind w:left="2201" w:hanging="480"/>
      </w:pPr>
    </w:lvl>
    <w:lvl w:ilvl="4" w:tentative="0">
      <w:start w:val="1"/>
      <w:numFmt w:val="lowerLetter"/>
      <w:lvlText w:val="%5)"/>
      <w:lvlJc w:val="left"/>
      <w:pPr>
        <w:ind w:left="2681" w:hanging="480"/>
      </w:pPr>
    </w:lvl>
    <w:lvl w:ilvl="5" w:tentative="0">
      <w:start w:val="1"/>
      <w:numFmt w:val="lowerRoman"/>
      <w:lvlText w:val="%6."/>
      <w:lvlJc w:val="right"/>
      <w:pPr>
        <w:ind w:left="3161" w:hanging="480"/>
      </w:pPr>
    </w:lvl>
    <w:lvl w:ilvl="6" w:tentative="0">
      <w:start w:val="1"/>
      <w:numFmt w:val="decimal"/>
      <w:lvlText w:val="%7."/>
      <w:lvlJc w:val="left"/>
      <w:pPr>
        <w:ind w:left="3641" w:hanging="480"/>
      </w:pPr>
    </w:lvl>
    <w:lvl w:ilvl="7" w:tentative="0">
      <w:start w:val="1"/>
      <w:numFmt w:val="lowerLetter"/>
      <w:lvlText w:val="%8)"/>
      <w:lvlJc w:val="left"/>
      <w:pPr>
        <w:ind w:left="4121" w:hanging="480"/>
      </w:pPr>
    </w:lvl>
    <w:lvl w:ilvl="8" w:tentative="0">
      <w:start w:val="1"/>
      <w:numFmt w:val="lowerRoman"/>
      <w:lvlText w:val="%9."/>
      <w:lvlJc w:val="right"/>
      <w:pPr>
        <w:ind w:left="4601" w:hanging="480"/>
      </w:pPr>
    </w:lvl>
  </w:abstractNum>
  <w:abstractNum w:abstractNumId="1">
    <w:nsid w:val="0E26713A"/>
    <w:multiLevelType w:val="multilevel"/>
    <w:tmpl w:val="0E26713A"/>
    <w:lvl w:ilvl="0" w:tentative="0">
      <w:start w:val="1"/>
      <w:numFmt w:val="bullet"/>
      <w:lvlText w:val="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2">
    <w:nsid w:val="48077A88"/>
    <w:multiLevelType w:val="multilevel"/>
    <w:tmpl w:val="48077A88"/>
    <w:lvl w:ilvl="0" w:tentative="0">
      <w:start w:val="1"/>
      <w:numFmt w:val="bullet"/>
      <w:lvlText w:val="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3">
    <w:nsid w:val="4CB34615"/>
    <w:multiLevelType w:val="multilevel"/>
    <w:tmpl w:val="4CB34615"/>
    <w:lvl w:ilvl="0" w:tentative="0">
      <w:start w:val="1"/>
      <w:numFmt w:val="bullet"/>
      <w:lvlText w:val="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4">
    <w:nsid w:val="59F092A9"/>
    <w:multiLevelType w:val="singleLevel"/>
    <w:tmpl w:val="59F092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9F092FC"/>
    <w:multiLevelType w:val="singleLevel"/>
    <w:tmpl w:val="59F092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6B0E5509"/>
    <w:multiLevelType w:val="multilevel"/>
    <w:tmpl w:val="6B0E5509"/>
    <w:lvl w:ilvl="0" w:tentative="0">
      <w:start w:val="1"/>
      <w:numFmt w:val="bullet"/>
      <w:lvlText w:val="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B4F"/>
    <w:rsid w:val="00017161"/>
    <w:rsid w:val="001549AE"/>
    <w:rsid w:val="0027438C"/>
    <w:rsid w:val="0036065E"/>
    <w:rsid w:val="003E6F71"/>
    <w:rsid w:val="004C0202"/>
    <w:rsid w:val="004E6DF4"/>
    <w:rsid w:val="00541605"/>
    <w:rsid w:val="00551081"/>
    <w:rsid w:val="00751ED9"/>
    <w:rsid w:val="00861FF7"/>
    <w:rsid w:val="008730CC"/>
    <w:rsid w:val="009B156C"/>
    <w:rsid w:val="009D41E4"/>
    <w:rsid w:val="00BB1A97"/>
    <w:rsid w:val="00CE5DF0"/>
    <w:rsid w:val="00D0454E"/>
    <w:rsid w:val="00D60B4F"/>
    <w:rsid w:val="00E10F4F"/>
    <w:rsid w:val="00EC2444"/>
    <w:rsid w:val="3B2154E6"/>
    <w:rsid w:val="58CE5DA3"/>
    <w:rsid w:val="67D3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469</Words>
  <Characters>2679</Characters>
  <Lines>22</Lines>
  <Paragraphs>6</Paragraphs>
  <ScaleCrop>false</ScaleCrop>
  <LinksUpToDate>false</LinksUpToDate>
  <CharactersWithSpaces>3142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2017-09-01T23:07:00Z</dcterms:created>
  <dc:creator>Microsoft Office 用户</dc:creator>
  <cp:lastModifiedBy>Administrator</cp:lastModifiedBy>
  <dcterms:modified xsi:type="dcterms:W3CDTF">2017-10-26T02:13:15Z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