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86428" w14:textId="65CDF42D" w:rsidR="00451827" w:rsidRPr="008154EE" w:rsidRDefault="00451827" w:rsidP="00451827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a4"/>
          <w:rFonts w:ascii="宋体" w:eastAsia="宋体" w:hAnsi="宋体"/>
          <w:color w:val="666666"/>
          <w:sz w:val="32"/>
          <w:szCs w:val="32"/>
        </w:rPr>
      </w:pPr>
      <w:r w:rsidRPr="008154EE">
        <w:rPr>
          <w:rStyle w:val="a4"/>
          <w:rFonts w:ascii="宋体" w:eastAsia="宋体" w:hAnsi="宋体" w:hint="eastAsia"/>
          <w:color w:val="666666"/>
          <w:sz w:val="32"/>
          <w:szCs w:val="32"/>
        </w:rPr>
        <w:t>海王生物</w:t>
      </w:r>
      <w:r w:rsidR="00191B6E">
        <w:rPr>
          <w:rStyle w:val="a4"/>
          <w:rFonts w:ascii="宋体" w:eastAsia="宋体" w:hAnsi="宋体" w:hint="eastAsia"/>
          <w:color w:val="666666"/>
          <w:sz w:val="32"/>
          <w:szCs w:val="32"/>
        </w:rPr>
        <w:t>集团</w:t>
      </w:r>
      <w:r w:rsidRPr="008154EE">
        <w:rPr>
          <w:rStyle w:val="a4"/>
          <w:rFonts w:ascii="宋体" w:eastAsia="宋体" w:hAnsi="宋体" w:hint="eastAsia"/>
          <w:color w:val="666666"/>
          <w:sz w:val="32"/>
          <w:szCs w:val="32"/>
        </w:rPr>
        <w:t>2018</w:t>
      </w:r>
      <w:r w:rsidR="00191B6E">
        <w:rPr>
          <w:rStyle w:val="a4"/>
          <w:rFonts w:ascii="宋体" w:eastAsia="宋体" w:hAnsi="宋体" w:hint="eastAsia"/>
          <w:color w:val="666666"/>
          <w:sz w:val="32"/>
          <w:szCs w:val="32"/>
        </w:rPr>
        <w:t>年</w:t>
      </w:r>
      <w:r w:rsidRPr="008154EE">
        <w:rPr>
          <w:rStyle w:val="a4"/>
          <w:rFonts w:ascii="宋体" w:eastAsia="宋体" w:hAnsi="宋体" w:hint="eastAsia"/>
          <w:color w:val="666666"/>
          <w:sz w:val="32"/>
          <w:szCs w:val="32"/>
        </w:rPr>
        <w:t>春季</w:t>
      </w:r>
      <w:r w:rsidR="004E0584" w:rsidRPr="008154EE">
        <w:rPr>
          <w:rStyle w:val="a4"/>
          <w:rFonts w:ascii="宋体" w:eastAsia="宋体" w:hAnsi="宋体" w:hint="eastAsia"/>
          <w:color w:val="666666"/>
          <w:sz w:val="32"/>
          <w:szCs w:val="32"/>
        </w:rPr>
        <w:t>校园</w:t>
      </w:r>
      <w:r w:rsidRPr="008154EE">
        <w:rPr>
          <w:rStyle w:val="a4"/>
          <w:rFonts w:ascii="宋体" w:eastAsia="宋体" w:hAnsi="宋体" w:hint="eastAsia"/>
          <w:color w:val="666666"/>
          <w:sz w:val="32"/>
          <w:szCs w:val="32"/>
        </w:rPr>
        <w:t>招聘</w:t>
      </w:r>
    </w:p>
    <w:p w14:paraId="3377319E" w14:textId="77777777" w:rsidR="00451827" w:rsidRPr="008154EE" w:rsidRDefault="00451827" w:rsidP="003271B3">
      <w:pPr>
        <w:pStyle w:val="a3"/>
        <w:shd w:val="clear" w:color="auto" w:fill="FFFFFF"/>
        <w:spacing w:before="0" w:beforeAutospacing="0" w:after="0" w:afterAutospacing="0" w:line="324" w:lineRule="atLeast"/>
        <w:rPr>
          <w:rStyle w:val="a4"/>
          <w:rFonts w:ascii="宋体" w:eastAsia="宋体" w:hAnsi="宋体"/>
          <w:color w:val="666666"/>
          <w:sz w:val="21"/>
          <w:szCs w:val="21"/>
        </w:rPr>
      </w:pPr>
    </w:p>
    <w:p w14:paraId="04D43693" w14:textId="77777777" w:rsidR="003271B3" w:rsidRPr="008154EE" w:rsidRDefault="003271B3" w:rsidP="003271B3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宋体" w:eastAsia="宋体" w:hAnsi="宋体"/>
          <w:color w:val="666666"/>
          <w:sz w:val="21"/>
          <w:szCs w:val="21"/>
        </w:rPr>
      </w:pPr>
      <w:r w:rsidRPr="008154EE">
        <w:rPr>
          <w:rStyle w:val="a4"/>
          <w:rFonts w:ascii="宋体" w:eastAsia="宋体" w:hAnsi="宋体" w:hint="eastAsia"/>
          <w:color w:val="666666"/>
          <w:sz w:val="21"/>
          <w:szCs w:val="21"/>
        </w:rPr>
        <w:t>一、单位简介</w:t>
      </w:r>
    </w:p>
    <w:p w14:paraId="3A25D9B9" w14:textId="76D382E5" w:rsidR="009E5B45" w:rsidRPr="008154EE" w:rsidRDefault="009E5B45" w:rsidP="002D2356">
      <w:pPr>
        <w:spacing w:line="566" w:lineRule="exact"/>
        <w:ind w:left="44" w:right="366" w:firstLineChars="200" w:firstLine="420"/>
        <w:rPr>
          <w:rFonts w:ascii="宋体" w:eastAsia="宋体" w:hAnsi="宋体" w:cs="Times New Roman"/>
          <w:color w:val="666666"/>
          <w:kern w:val="0"/>
          <w:sz w:val="21"/>
          <w:szCs w:val="21"/>
        </w:rPr>
      </w:pPr>
      <w:r w:rsidRPr="008154EE">
        <w:rPr>
          <w:rFonts w:ascii="宋体" w:eastAsia="宋体" w:hAnsi="宋体" w:cs="Times New Roman"/>
          <w:color w:val="666666"/>
          <w:kern w:val="0"/>
          <w:sz w:val="21"/>
          <w:szCs w:val="21"/>
        </w:rPr>
        <w:t>海王生物</w:t>
      </w:r>
      <w:r w:rsidR="00196629">
        <w:rPr>
          <w:rFonts w:ascii="宋体" w:eastAsia="宋体" w:hAnsi="宋体" w:cs="Times New Roman" w:hint="eastAsia"/>
          <w:color w:val="666666"/>
          <w:kern w:val="0"/>
          <w:sz w:val="21"/>
          <w:szCs w:val="21"/>
        </w:rPr>
        <w:t>集团</w:t>
      </w:r>
      <w:r w:rsidRPr="008154EE">
        <w:rPr>
          <w:rFonts w:ascii="宋体" w:eastAsia="宋体" w:hAnsi="宋体" w:cs="Times New Roman"/>
          <w:color w:val="666666"/>
          <w:kern w:val="0"/>
          <w:sz w:val="21"/>
          <w:szCs w:val="21"/>
        </w:rPr>
        <w:t>是海王集团旗下上市公司，成立于1992年，是以医药研发制造、医药物流、医疗投资为核心业务的大型医药类上市公司（深交所股票代码：000078；控股子公司海王英特龙港交所股票代码：08329）。创办</w:t>
      </w:r>
      <w:r w:rsidR="00196629">
        <w:rPr>
          <w:rFonts w:ascii="宋体" w:eastAsia="宋体" w:hAnsi="宋体" w:cs="Times New Roman" w:hint="eastAsia"/>
          <w:color w:val="666666"/>
          <w:kern w:val="0"/>
          <w:sz w:val="21"/>
          <w:szCs w:val="21"/>
        </w:rPr>
        <w:t>25</w:t>
      </w:r>
      <w:r w:rsidRPr="008154EE">
        <w:rPr>
          <w:rFonts w:ascii="宋体" w:eastAsia="宋体" w:hAnsi="宋体" w:cs="Times New Roman"/>
          <w:color w:val="666666"/>
          <w:kern w:val="0"/>
          <w:sz w:val="21"/>
          <w:szCs w:val="21"/>
        </w:rPr>
        <w:t>年来，公司立足生物医药产业前沿，加速进行产业链整合，同步推进内生增长和外延扩张，经营业绩连续多年保持持续快速增长。</w:t>
      </w:r>
    </w:p>
    <w:p w14:paraId="0005D4F7" w14:textId="5F4B265B" w:rsidR="009E5B45" w:rsidRPr="008154EE" w:rsidRDefault="009E5B45" w:rsidP="002D2356">
      <w:pPr>
        <w:spacing w:line="566" w:lineRule="exact"/>
        <w:ind w:left="44" w:right="366" w:firstLineChars="200" w:firstLine="420"/>
        <w:rPr>
          <w:rFonts w:ascii="宋体" w:eastAsia="宋体" w:hAnsi="宋体" w:cs="Times New Roman"/>
          <w:color w:val="666666"/>
          <w:kern w:val="0"/>
          <w:sz w:val="21"/>
          <w:szCs w:val="21"/>
        </w:rPr>
      </w:pPr>
      <w:r w:rsidRPr="008154EE">
        <w:rPr>
          <w:rFonts w:ascii="宋体" w:eastAsia="宋体" w:hAnsi="宋体" w:cs="Times New Roman"/>
          <w:color w:val="666666"/>
          <w:kern w:val="0"/>
          <w:sz w:val="21"/>
          <w:szCs w:val="21"/>
        </w:rPr>
        <w:t>海王拥有国内领先的技术创新体系、生产与质量保障体系和市场网络，拥有中国医药行业最具价值品牌（经国际品牌价值实验室认定，2017年海王以571.68亿元第十四次蝉联品牌价值榜首），拥有两个国家级和省级企业技术中心、博士后工作站、多个现代化物流基地，公司综合竞争力在中国医药健康产业领域位居前列。</w:t>
      </w:r>
    </w:p>
    <w:p w14:paraId="30732F24" w14:textId="5C7DB88E" w:rsidR="009E5B45" w:rsidRPr="008154EE" w:rsidRDefault="009E5B45" w:rsidP="002D2356">
      <w:pPr>
        <w:spacing w:line="566" w:lineRule="exact"/>
        <w:ind w:left="44" w:right="366" w:firstLineChars="200" w:firstLine="420"/>
        <w:rPr>
          <w:rFonts w:ascii="宋体" w:eastAsia="宋体" w:hAnsi="宋体" w:cs="Times New Roman"/>
          <w:color w:val="666666"/>
          <w:kern w:val="0"/>
          <w:sz w:val="21"/>
          <w:szCs w:val="21"/>
        </w:rPr>
      </w:pPr>
      <w:r w:rsidRPr="008154EE">
        <w:rPr>
          <w:rFonts w:ascii="宋体" w:eastAsia="宋体" w:hAnsi="宋体" w:cs="Times New Roman"/>
          <w:color w:val="666666"/>
          <w:kern w:val="0"/>
          <w:sz w:val="21"/>
          <w:szCs w:val="21"/>
        </w:rPr>
        <w:t>海王先后入选深圳市科技百强企业、广东省优秀高新技术企业、中国最具竞争力高新技术企业100强、中国最具潜力上市公司50强。2004年，海王入选深圳市50强民营企业；2009年海王被评为“广东省药品安全排头兵”和“广东省医药行业创新发展排头兵”；2010年入选“广东省医药工业综合实力50强”；海王2011年-2017年连续七年入选“中国化学制药行业工业企业综合实力百强”和“深圳企业</w:t>
      </w:r>
      <w:r w:rsidRPr="008154EE">
        <w:rPr>
          <w:rFonts w:ascii="宋体" w:eastAsia="宋体" w:hAnsi="宋体" w:cs="Times New Roman" w:hint="eastAsia"/>
          <w:color w:val="666666"/>
          <w:kern w:val="0"/>
          <w:sz w:val="21"/>
          <w:szCs w:val="21"/>
        </w:rPr>
        <w:t>100强</w:t>
      </w:r>
      <w:r w:rsidR="008154EE" w:rsidRPr="008154EE">
        <w:rPr>
          <w:rFonts w:ascii="宋体" w:eastAsia="宋体" w:hAnsi="宋体" w:cs="Times New Roman" w:hint="eastAsia"/>
          <w:color w:val="666666"/>
          <w:kern w:val="0"/>
          <w:sz w:val="21"/>
          <w:szCs w:val="21"/>
        </w:rPr>
        <w:t>。</w:t>
      </w:r>
      <w:r w:rsidR="008154EE" w:rsidRPr="008154EE">
        <w:rPr>
          <w:rFonts w:ascii="宋体" w:eastAsia="宋体" w:hAnsi="宋体" w:cs="Times New Roman"/>
          <w:color w:val="666666"/>
          <w:kern w:val="0"/>
          <w:sz w:val="21"/>
          <w:szCs w:val="21"/>
        </w:rPr>
        <w:t>”</w:t>
      </w:r>
    </w:p>
    <w:p w14:paraId="605FF056" w14:textId="3FF950A1" w:rsidR="003271B3" w:rsidRPr="001A34E0" w:rsidRDefault="003271B3" w:rsidP="002D2356">
      <w:pPr>
        <w:spacing w:line="554" w:lineRule="exact"/>
        <w:ind w:left="360" w:right="346"/>
        <w:rPr>
          <w:rFonts w:ascii="Lantinghei SC" w:eastAsia="Lantinghei SC"/>
          <w:color w:val="666666"/>
        </w:rPr>
      </w:pPr>
    </w:p>
    <w:p w14:paraId="5B940C1A" w14:textId="38E640B8" w:rsidR="003271B3" w:rsidRPr="001A34E0" w:rsidRDefault="003271B3" w:rsidP="003271B3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Lantinghei SC" w:eastAsia="Lantinghei SC"/>
          <w:color w:val="666666"/>
        </w:rPr>
      </w:pPr>
      <w:r w:rsidRPr="007B057D">
        <w:rPr>
          <w:rStyle w:val="a4"/>
          <w:rFonts w:ascii="宋体" w:eastAsia="宋体" w:hAnsi="宋体" w:hint="eastAsia"/>
          <w:color w:val="666666"/>
          <w:sz w:val="21"/>
          <w:szCs w:val="21"/>
        </w:rPr>
        <w:t>二、招聘</w:t>
      </w:r>
      <w:r w:rsidR="009E5B45" w:rsidRPr="007B057D">
        <w:rPr>
          <w:rStyle w:val="a4"/>
          <w:rFonts w:ascii="宋体" w:eastAsia="宋体" w:hAnsi="宋体" w:hint="eastAsia"/>
          <w:color w:val="666666"/>
          <w:sz w:val="21"/>
          <w:szCs w:val="21"/>
        </w:rPr>
        <w:t>职位</w:t>
      </w:r>
    </w:p>
    <w:p w14:paraId="148C721A" w14:textId="7FE43431" w:rsidR="003271B3" w:rsidRPr="007B057D" w:rsidRDefault="003271B3" w:rsidP="007B057D">
      <w:pPr>
        <w:spacing w:line="566" w:lineRule="exact"/>
        <w:ind w:left="44" w:right="366" w:firstLineChars="200" w:firstLine="420"/>
        <w:rPr>
          <w:rFonts w:ascii="宋体" w:eastAsia="宋体" w:hAnsi="宋体" w:cs="Times New Roman"/>
          <w:color w:val="666666"/>
          <w:kern w:val="0"/>
          <w:sz w:val="21"/>
          <w:szCs w:val="21"/>
        </w:rPr>
      </w:pPr>
      <w:r w:rsidRPr="007B057D">
        <w:rPr>
          <w:rFonts w:ascii="宋体" w:eastAsia="宋体" w:hAnsi="宋体" w:cs="Times New Roman" w:hint="eastAsia"/>
          <w:color w:val="666666"/>
          <w:kern w:val="0"/>
          <w:sz w:val="21"/>
          <w:szCs w:val="21"/>
        </w:rPr>
        <w:t>招聘岗位：总部管理培训生、业务类、医药研发类</w:t>
      </w:r>
    </w:p>
    <w:p w14:paraId="6B01F8F4" w14:textId="77777777" w:rsidR="003271B3" w:rsidRPr="007B057D" w:rsidRDefault="003271B3" w:rsidP="007B057D">
      <w:pPr>
        <w:spacing w:line="566" w:lineRule="exact"/>
        <w:ind w:left="44" w:right="366" w:firstLineChars="200" w:firstLine="420"/>
        <w:rPr>
          <w:rFonts w:ascii="宋体" w:eastAsia="宋体" w:hAnsi="宋体" w:cs="Times New Roman"/>
          <w:color w:val="666666"/>
          <w:kern w:val="0"/>
          <w:sz w:val="21"/>
          <w:szCs w:val="21"/>
        </w:rPr>
      </w:pPr>
      <w:r w:rsidRPr="007B057D">
        <w:rPr>
          <w:rFonts w:ascii="宋体" w:eastAsia="宋体" w:hAnsi="宋体" w:cs="Times New Roman" w:hint="eastAsia"/>
          <w:color w:val="666666"/>
          <w:kern w:val="0"/>
          <w:sz w:val="21"/>
          <w:szCs w:val="21"/>
        </w:rPr>
        <w:t>招聘要求：</w:t>
      </w:r>
    </w:p>
    <w:p w14:paraId="45B89A9B" w14:textId="744DB55F" w:rsidR="003271B3" w:rsidRPr="007B057D" w:rsidRDefault="003271B3" w:rsidP="007B057D">
      <w:pPr>
        <w:spacing w:line="566" w:lineRule="exact"/>
        <w:ind w:left="44" w:right="366" w:firstLineChars="200" w:firstLine="420"/>
        <w:rPr>
          <w:rFonts w:ascii="宋体" w:eastAsia="宋体" w:hAnsi="宋体" w:cs="Times New Roman"/>
          <w:color w:val="666666"/>
          <w:kern w:val="0"/>
          <w:sz w:val="21"/>
          <w:szCs w:val="21"/>
        </w:rPr>
      </w:pPr>
      <w:r w:rsidRPr="007B057D">
        <w:rPr>
          <w:rFonts w:ascii="宋体" w:eastAsia="宋体" w:hAnsi="宋体" w:cs="Times New Roman" w:hint="eastAsia"/>
          <w:color w:val="666666"/>
          <w:kern w:val="0"/>
          <w:sz w:val="21"/>
          <w:szCs w:val="21"/>
        </w:rPr>
        <w:t>1、2018届</w:t>
      </w:r>
      <w:r w:rsidR="00FC44BE" w:rsidRPr="007B057D">
        <w:rPr>
          <w:rFonts w:ascii="宋体" w:eastAsia="宋体" w:hAnsi="宋体" w:cs="Times New Roman" w:hint="eastAsia"/>
          <w:color w:val="666666"/>
          <w:kern w:val="0"/>
          <w:sz w:val="21"/>
          <w:szCs w:val="21"/>
        </w:rPr>
        <w:t>本科及以上学历应届毕业生</w:t>
      </w:r>
      <w:r w:rsidR="007B057D">
        <w:rPr>
          <w:rFonts w:ascii="宋体" w:eastAsia="宋体" w:hAnsi="宋体" w:cs="Times New Roman" w:hint="eastAsia"/>
          <w:color w:val="666666"/>
          <w:kern w:val="0"/>
          <w:sz w:val="21"/>
          <w:szCs w:val="21"/>
        </w:rPr>
        <w:t>；</w:t>
      </w:r>
    </w:p>
    <w:p w14:paraId="561010C9" w14:textId="6433F83E" w:rsidR="00FC44BE" w:rsidRPr="007B057D" w:rsidRDefault="00FC44BE" w:rsidP="007B057D">
      <w:pPr>
        <w:spacing w:line="566" w:lineRule="exact"/>
        <w:ind w:left="44" w:right="366" w:firstLineChars="200" w:firstLine="420"/>
        <w:rPr>
          <w:rFonts w:ascii="宋体" w:eastAsia="宋体" w:hAnsi="宋体" w:cs="Times New Roman"/>
          <w:color w:val="666666"/>
          <w:kern w:val="0"/>
          <w:sz w:val="21"/>
          <w:szCs w:val="21"/>
        </w:rPr>
      </w:pPr>
      <w:r w:rsidRPr="007B057D">
        <w:rPr>
          <w:rFonts w:ascii="宋体" w:eastAsia="宋体" w:hAnsi="宋体" w:cs="Times New Roman" w:hint="eastAsia"/>
          <w:color w:val="666666"/>
          <w:kern w:val="0"/>
          <w:sz w:val="21"/>
          <w:szCs w:val="21"/>
        </w:rPr>
        <w:t>2、财务类、管理类、法律类、计算机类、医学类、药学类、生物科学类专业优先</w:t>
      </w:r>
      <w:r w:rsidR="007B057D">
        <w:rPr>
          <w:rFonts w:ascii="宋体" w:eastAsia="宋体" w:hAnsi="宋体" w:cs="Times New Roman" w:hint="eastAsia"/>
          <w:color w:val="666666"/>
          <w:kern w:val="0"/>
          <w:sz w:val="21"/>
          <w:szCs w:val="21"/>
        </w:rPr>
        <w:t>；</w:t>
      </w:r>
    </w:p>
    <w:p w14:paraId="59312468" w14:textId="38C75098" w:rsidR="009E5B45" w:rsidRPr="007B057D" w:rsidRDefault="00FC44BE" w:rsidP="007B057D">
      <w:pPr>
        <w:spacing w:line="566" w:lineRule="exact"/>
        <w:ind w:left="44" w:right="366" w:firstLineChars="200" w:firstLine="420"/>
        <w:rPr>
          <w:rFonts w:ascii="宋体" w:eastAsia="宋体" w:hAnsi="宋体" w:cs="Times New Roman"/>
          <w:color w:val="666666"/>
          <w:kern w:val="0"/>
          <w:sz w:val="21"/>
          <w:szCs w:val="21"/>
        </w:rPr>
      </w:pPr>
      <w:r w:rsidRPr="007B057D">
        <w:rPr>
          <w:rFonts w:ascii="宋体" w:eastAsia="宋体" w:hAnsi="宋体" w:cs="Times New Roman" w:hint="eastAsia"/>
          <w:color w:val="666666"/>
          <w:kern w:val="0"/>
          <w:sz w:val="21"/>
          <w:szCs w:val="21"/>
        </w:rPr>
        <w:t>3、</w:t>
      </w:r>
      <w:r w:rsidR="00BD2D28" w:rsidRPr="007B057D">
        <w:rPr>
          <w:rFonts w:ascii="宋体" w:eastAsia="宋体" w:hAnsi="宋体" w:cs="Times New Roman" w:hint="eastAsia"/>
          <w:color w:val="666666"/>
          <w:kern w:val="0"/>
          <w:sz w:val="21"/>
          <w:szCs w:val="21"/>
        </w:rPr>
        <w:t>扎实的专业素养、丰富的实习经验、良好的沟通能力、协作能力及管理能力</w:t>
      </w:r>
      <w:r w:rsidR="007B057D">
        <w:rPr>
          <w:rFonts w:ascii="宋体" w:eastAsia="宋体" w:hAnsi="宋体" w:cs="Times New Roman" w:hint="eastAsia"/>
          <w:color w:val="666666"/>
          <w:kern w:val="0"/>
          <w:sz w:val="21"/>
          <w:szCs w:val="21"/>
        </w:rPr>
        <w:t>。</w:t>
      </w:r>
    </w:p>
    <w:p w14:paraId="7E687D9C" w14:textId="77777777" w:rsidR="00F02F95" w:rsidRDefault="00F02F95" w:rsidP="00F02F95">
      <w:pPr>
        <w:pStyle w:val="a3"/>
        <w:shd w:val="clear" w:color="auto" w:fill="FFFFFF"/>
        <w:spacing w:before="0" w:beforeAutospacing="0" w:after="0" w:afterAutospacing="0" w:line="324" w:lineRule="atLeast"/>
        <w:rPr>
          <w:rStyle w:val="a4"/>
          <w:rFonts w:ascii="Lantinghei SC" w:eastAsia="Lantinghei SC"/>
          <w:b w:val="0"/>
          <w:bCs w:val="0"/>
          <w:color w:val="666666"/>
        </w:rPr>
      </w:pPr>
    </w:p>
    <w:p w14:paraId="069095C3" w14:textId="4ECB01DA" w:rsidR="00F02F95" w:rsidRPr="00ED163B" w:rsidRDefault="00F02F95" w:rsidP="00F02F95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1"/>
          <w:szCs w:val="21"/>
        </w:rPr>
        <w:lastRenderedPageBreak/>
        <w:t>三、薪酬福利</w:t>
      </w:r>
    </w:p>
    <w:p w14:paraId="73CE0A17" w14:textId="5D12D838" w:rsidR="00F02F95" w:rsidRPr="00ED163B" w:rsidRDefault="00F02F95" w:rsidP="00F02F95">
      <w:pPr>
        <w:spacing w:line="566" w:lineRule="exact"/>
        <w:ind w:left="44" w:right="366" w:firstLineChars="200" w:firstLine="420"/>
        <w:rPr>
          <w:rFonts w:ascii="宋体" w:eastAsia="宋体" w:hAnsi="宋体" w:cs="Times New Roman"/>
          <w:color w:val="666666"/>
          <w:kern w:val="0"/>
          <w:sz w:val="21"/>
          <w:szCs w:val="21"/>
        </w:rPr>
      </w:pPr>
      <w:r w:rsidRPr="00ED163B">
        <w:rPr>
          <w:rFonts w:ascii="宋体" w:eastAsia="宋体" w:hAnsi="宋体" w:cs="Times New Roman" w:hint="eastAsia"/>
          <w:color w:val="666666"/>
          <w:kern w:val="0"/>
          <w:sz w:val="21"/>
          <w:szCs w:val="21"/>
        </w:rPr>
        <w:t>1.富有竞争力薪酬+五险一金+年终奖金+节假日福利；</w:t>
      </w:r>
    </w:p>
    <w:p w14:paraId="426613A9" w14:textId="36FDB5E2" w:rsidR="00F02F95" w:rsidRPr="00ED163B" w:rsidRDefault="00F02F95" w:rsidP="00F02F95">
      <w:pPr>
        <w:spacing w:line="566" w:lineRule="exact"/>
        <w:ind w:left="44" w:right="366" w:firstLineChars="200" w:firstLine="420"/>
        <w:rPr>
          <w:rFonts w:ascii="宋体" w:eastAsia="宋体" w:hAnsi="宋体" w:cs="Times New Roman"/>
          <w:color w:val="666666"/>
          <w:kern w:val="0"/>
          <w:sz w:val="21"/>
          <w:szCs w:val="21"/>
        </w:rPr>
      </w:pPr>
      <w:r w:rsidRPr="00ED163B">
        <w:rPr>
          <w:rFonts w:ascii="宋体" w:eastAsia="宋体" w:hAnsi="宋体" w:cs="Times New Roman" w:hint="eastAsia"/>
          <w:color w:val="666666"/>
          <w:kern w:val="0"/>
          <w:sz w:val="21"/>
          <w:szCs w:val="21"/>
        </w:rPr>
        <w:t>2.完善培训+国内各经济中心城市轮岗+导师辅导+行业大咖分享；</w:t>
      </w:r>
    </w:p>
    <w:p w14:paraId="610D053F" w14:textId="083EF9F4" w:rsidR="00F02F95" w:rsidRPr="00ED163B" w:rsidRDefault="00F02F95" w:rsidP="00F02F95">
      <w:pPr>
        <w:spacing w:line="566" w:lineRule="exact"/>
        <w:ind w:left="44" w:right="366" w:firstLineChars="200" w:firstLine="420"/>
        <w:rPr>
          <w:rFonts w:ascii="宋体" w:eastAsia="宋体" w:hAnsi="宋体" w:cs="Times New Roman"/>
          <w:color w:val="666666"/>
          <w:kern w:val="0"/>
          <w:sz w:val="21"/>
          <w:szCs w:val="21"/>
        </w:rPr>
      </w:pPr>
      <w:r w:rsidRPr="00ED163B">
        <w:rPr>
          <w:rFonts w:ascii="宋体" w:eastAsia="宋体" w:hAnsi="宋体" w:cs="Times New Roman" w:hint="eastAsia"/>
          <w:color w:val="666666"/>
          <w:kern w:val="0"/>
          <w:sz w:val="21"/>
          <w:szCs w:val="21"/>
        </w:rPr>
        <w:t>3.员工宿舍+丰富多彩团建活动+国外</w:t>
      </w:r>
      <w:r>
        <w:rPr>
          <w:rFonts w:ascii="宋体" w:eastAsia="宋体" w:hAnsi="宋体" w:cs="Times New Roman" w:hint="eastAsia"/>
          <w:color w:val="666666"/>
          <w:kern w:val="0"/>
          <w:sz w:val="21"/>
          <w:szCs w:val="21"/>
        </w:rPr>
        <w:t>旅游</w:t>
      </w:r>
      <w:r w:rsidRPr="00ED163B">
        <w:rPr>
          <w:rFonts w:ascii="宋体" w:eastAsia="宋体" w:hAnsi="宋体" w:cs="Times New Roman" w:hint="eastAsia"/>
          <w:color w:val="666666"/>
          <w:kern w:val="0"/>
          <w:sz w:val="21"/>
          <w:szCs w:val="21"/>
        </w:rPr>
        <w:t>+带薪年假+健康体检。</w:t>
      </w:r>
    </w:p>
    <w:p w14:paraId="09A7D485" w14:textId="77777777" w:rsidR="00F02F95" w:rsidRPr="00D41EF2" w:rsidRDefault="00F02F95" w:rsidP="00F02F95">
      <w:pPr>
        <w:pStyle w:val="a3"/>
        <w:shd w:val="clear" w:color="auto" w:fill="FFFFFF"/>
        <w:spacing w:before="0" w:beforeAutospacing="0" w:after="0" w:afterAutospacing="0" w:line="324" w:lineRule="atLeast"/>
        <w:rPr>
          <w:rStyle w:val="a4"/>
          <w:rFonts w:ascii="Lantinghei SC" w:eastAsia="Lantinghei SC"/>
          <w:bCs w:val="0"/>
          <w:color w:val="666666"/>
        </w:rPr>
      </w:pPr>
    </w:p>
    <w:p w14:paraId="36F18723" w14:textId="2DA6F72C" w:rsidR="008F12ED" w:rsidRPr="00D41EF2" w:rsidRDefault="00D41EF2" w:rsidP="00D41EF2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 w:val="21"/>
          <w:szCs w:val="21"/>
        </w:rPr>
        <w:t>四</w:t>
      </w:r>
      <w:r w:rsidR="003271B3" w:rsidRPr="00D41EF2">
        <w:rPr>
          <w:rFonts w:ascii="宋体" w:eastAsia="宋体" w:hAnsi="宋体" w:cs="宋体" w:hint="eastAsia"/>
          <w:b/>
          <w:color w:val="000000"/>
          <w:kern w:val="0"/>
          <w:sz w:val="21"/>
          <w:szCs w:val="21"/>
        </w:rPr>
        <w:t>、宣讲</w:t>
      </w:r>
      <w:r w:rsidR="00BD2D28" w:rsidRPr="00D41EF2">
        <w:rPr>
          <w:rFonts w:ascii="宋体" w:eastAsia="宋体" w:hAnsi="宋体" w:cs="宋体" w:hint="eastAsia"/>
          <w:b/>
          <w:color w:val="000000"/>
          <w:kern w:val="0"/>
          <w:sz w:val="21"/>
          <w:szCs w:val="21"/>
        </w:rPr>
        <w:t>行程</w:t>
      </w:r>
      <w:r w:rsidR="003271B3" w:rsidRPr="00D41EF2">
        <w:rPr>
          <w:rFonts w:ascii="宋体" w:eastAsia="宋体" w:hAnsi="宋体" w:cs="宋体" w:hint="eastAsia"/>
          <w:b/>
          <w:color w:val="000000"/>
          <w:kern w:val="0"/>
          <w:sz w:val="21"/>
          <w:szCs w:val="21"/>
        </w:rPr>
        <w:t>安排</w:t>
      </w:r>
      <w:r w:rsidR="007A6EBF" w:rsidRPr="00D41EF2">
        <w:rPr>
          <w:rFonts w:ascii="宋体" w:eastAsia="宋体" w:hAnsi="宋体" w:cs="宋体" w:hint="eastAsia"/>
          <w:b/>
          <w:bCs/>
          <w:color w:val="000000"/>
          <w:kern w:val="0"/>
          <w:sz w:val="21"/>
          <w:szCs w:val="21"/>
        </w:rPr>
        <w:t>（暂定）</w:t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0"/>
      </w:tblGrid>
      <w:tr w:rsidR="008F12ED" w:rsidRPr="008F12ED" w14:paraId="540C299D" w14:textId="77777777" w:rsidTr="008F12ED">
        <w:trPr>
          <w:trHeight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141E" w14:textId="77777777" w:rsidR="008F12ED" w:rsidRPr="008F12ED" w:rsidRDefault="008F12ED" w:rsidP="008F12ED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8F12ED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城市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AAE6" w14:textId="77777777" w:rsidR="008F12ED" w:rsidRPr="008F12ED" w:rsidRDefault="008F12ED" w:rsidP="008F12ED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8F12ED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17E3" w14:textId="77777777" w:rsidR="008F12ED" w:rsidRPr="008F12ED" w:rsidRDefault="008F12ED" w:rsidP="008F12ED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8F12ED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校区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539B" w14:textId="77777777" w:rsidR="008F12ED" w:rsidRPr="008F12ED" w:rsidRDefault="008F12ED" w:rsidP="008F12ED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F12ED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宣讲日期</w:t>
            </w:r>
          </w:p>
        </w:tc>
      </w:tr>
      <w:tr w:rsidR="008F12ED" w:rsidRPr="008F12ED" w14:paraId="42C2C0D7" w14:textId="77777777" w:rsidTr="008F12E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50BC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广州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414B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华南理工大学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C3F9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五山校区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E653" w14:textId="2A7A4960" w:rsidR="008F12ED" w:rsidRPr="008F12ED" w:rsidRDefault="008F12ED" w:rsidP="007B057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3月2</w:t>
            </w:r>
            <w:r w:rsidR="007B057D">
              <w:rPr>
                <w:rFonts w:ascii="宋体" w:eastAsia="宋体" w:hAnsi="宋体" w:cs="Times New Roman" w:hint="eastAsia"/>
                <w:color w:val="000000"/>
                <w:kern w:val="0"/>
              </w:rPr>
              <w:t>3</w:t>
            </w: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日</w:t>
            </w:r>
          </w:p>
        </w:tc>
      </w:tr>
      <w:tr w:rsidR="008F12ED" w:rsidRPr="008F12ED" w14:paraId="2B91B111" w14:textId="77777777" w:rsidTr="008F12ED">
        <w:trPr>
          <w:trHeight w:val="30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C4E8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南京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D917" w14:textId="67F48FFE" w:rsidR="008F12ED" w:rsidRPr="008F12ED" w:rsidRDefault="00DD7028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中国药科大学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14E8" w14:textId="35627E34" w:rsidR="008F12ED" w:rsidRPr="008F12ED" w:rsidRDefault="00DD7028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江宁</w:t>
            </w:r>
            <w:r w:rsidR="008F12ED"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校区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E20B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3月27日</w:t>
            </w:r>
          </w:p>
        </w:tc>
      </w:tr>
      <w:tr w:rsidR="008F12ED" w:rsidRPr="008F12ED" w14:paraId="31698D1F" w14:textId="77777777" w:rsidTr="008F12ED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9054" w14:textId="77777777" w:rsidR="008F12ED" w:rsidRPr="008F12ED" w:rsidRDefault="008F12ED" w:rsidP="008F12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8E02" w14:textId="6B281915" w:rsidR="008F12ED" w:rsidRPr="008F12ED" w:rsidRDefault="00DD7028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南京</w:t>
            </w:r>
            <w:r w:rsidR="008F12ED"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8BA3" w14:textId="212E09B8" w:rsidR="008F12ED" w:rsidRPr="008F12ED" w:rsidRDefault="00DD7028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鼓楼</w:t>
            </w:r>
            <w:r w:rsidR="008F12ED"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校区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CCCD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3月28日</w:t>
            </w:r>
          </w:p>
        </w:tc>
      </w:tr>
      <w:tr w:rsidR="008F12ED" w:rsidRPr="008F12ED" w14:paraId="39A22D63" w14:textId="77777777" w:rsidTr="008F12E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9E07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上海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3C1F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复旦大学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5957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枫林校区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1D9E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4月9日</w:t>
            </w:r>
          </w:p>
        </w:tc>
      </w:tr>
      <w:tr w:rsidR="008F12ED" w:rsidRPr="008F12ED" w14:paraId="462B7415" w14:textId="77777777" w:rsidTr="008F12E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F387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哈尔滨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3D3D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哈尔滨工业大学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13AB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一校区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5E09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4月13日</w:t>
            </w:r>
          </w:p>
        </w:tc>
      </w:tr>
      <w:tr w:rsidR="008F12ED" w:rsidRPr="008F12ED" w14:paraId="25C41A52" w14:textId="77777777" w:rsidTr="008F12E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2A4A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北京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1880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北京理工大学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A224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校本部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2F64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4月17日</w:t>
            </w:r>
          </w:p>
        </w:tc>
      </w:tr>
      <w:tr w:rsidR="008F12ED" w:rsidRPr="008F12ED" w14:paraId="02699A99" w14:textId="77777777" w:rsidTr="00DD7028">
        <w:trPr>
          <w:trHeight w:val="394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9387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武汉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96C9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武汉大学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507F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信息学部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E9D1" w14:textId="77777777" w:rsidR="008F12ED" w:rsidRPr="008F12ED" w:rsidRDefault="008F12ED" w:rsidP="008F12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8F12ED">
              <w:rPr>
                <w:rFonts w:ascii="宋体" w:eastAsia="宋体" w:hAnsi="宋体" w:cs="Times New Roman" w:hint="eastAsia"/>
                <w:color w:val="000000"/>
                <w:kern w:val="0"/>
              </w:rPr>
              <w:t>4月23日</w:t>
            </w:r>
          </w:p>
        </w:tc>
      </w:tr>
    </w:tbl>
    <w:p w14:paraId="6BF89F2A" w14:textId="77777777" w:rsidR="00D95F5F" w:rsidRPr="00D95F5F" w:rsidRDefault="007A6EBF" w:rsidP="00D95F5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kern w:val="0"/>
          <w:sz w:val="21"/>
          <w:szCs w:val="21"/>
        </w:rPr>
      </w:pPr>
      <w:r w:rsidRPr="00D41EF2">
        <w:rPr>
          <w:rFonts w:ascii="宋体" w:eastAsia="宋体" w:hAnsi="宋体" w:hint="eastAsia"/>
          <w:color w:val="666666"/>
          <w:sz w:val="21"/>
          <w:szCs w:val="21"/>
        </w:rPr>
        <w:t>具体行程安排、各城市网申截止时间，请登录海王生物校园招聘主页</w:t>
      </w:r>
      <w:r w:rsidR="00D95F5F">
        <w:rPr>
          <w:rFonts w:ascii="宋体" w:eastAsia="宋体" w:hAnsi="宋体" w:hint="eastAsia"/>
          <w:color w:val="666666"/>
          <w:sz w:val="21"/>
          <w:szCs w:val="21"/>
        </w:rPr>
        <w:t>：</w:t>
      </w:r>
      <w:hyperlink r:id="rId5" w:history="1">
        <w:r w:rsidR="00D95F5F" w:rsidRPr="00D95F5F">
          <w:rPr>
            <w:rFonts w:ascii="Helvetica Neue" w:hAnsi="Helvetica Neue" w:cs="Helvetica Neue"/>
            <w:color w:val="118EFF"/>
            <w:kern w:val="0"/>
            <w:sz w:val="21"/>
            <w:szCs w:val="21"/>
          </w:rPr>
          <w:t>https://www.dajie.com/corp/2988316/project/1025936</w:t>
        </w:r>
      </w:hyperlink>
    </w:p>
    <w:p w14:paraId="285C7E61" w14:textId="54C08577" w:rsidR="003271B3" w:rsidRPr="00D95F5F" w:rsidRDefault="003271B3" w:rsidP="00D95F5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宋体" w:eastAsia="宋体" w:hAnsi="宋体"/>
          <w:color w:val="666666"/>
          <w:sz w:val="21"/>
          <w:szCs w:val="21"/>
        </w:rPr>
      </w:pPr>
    </w:p>
    <w:p w14:paraId="644ED55F" w14:textId="77777777" w:rsidR="001A34E0" w:rsidRPr="001A34E0" w:rsidRDefault="001A34E0" w:rsidP="003271B3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Lantinghei SC" w:eastAsia="Lantinghei SC"/>
          <w:color w:val="666666"/>
        </w:rPr>
      </w:pPr>
    </w:p>
    <w:p w14:paraId="7E5D03D4" w14:textId="358199D9" w:rsidR="003271B3" w:rsidRPr="00D41EF2" w:rsidRDefault="00D41EF2" w:rsidP="003271B3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宋体" w:eastAsia="宋体" w:hAnsi="宋体"/>
          <w:color w:val="666666"/>
          <w:sz w:val="21"/>
          <w:szCs w:val="21"/>
        </w:rPr>
      </w:pPr>
      <w:r w:rsidRPr="00D41EF2">
        <w:rPr>
          <w:rStyle w:val="a4"/>
          <w:rFonts w:ascii="宋体" w:eastAsia="宋体" w:hAnsi="宋体" w:hint="eastAsia"/>
          <w:color w:val="666666"/>
          <w:sz w:val="21"/>
          <w:szCs w:val="21"/>
        </w:rPr>
        <w:t>五</w:t>
      </w:r>
      <w:r w:rsidR="003271B3" w:rsidRPr="00D41EF2">
        <w:rPr>
          <w:rStyle w:val="a4"/>
          <w:rFonts w:ascii="宋体" w:eastAsia="宋体" w:hAnsi="宋体" w:hint="eastAsia"/>
          <w:color w:val="666666"/>
          <w:sz w:val="21"/>
          <w:szCs w:val="21"/>
        </w:rPr>
        <w:t>、应聘方式</w:t>
      </w:r>
    </w:p>
    <w:p w14:paraId="5168D33A" w14:textId="5FFBAA48" w:rsidR="003271B3" w:rsidRPr="00D95F5F" w:rsidRDefault="007A6EBF" w:rsidP="00D95F5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kern w:val="0"/>
          <w:sz w:val="21"/>
          <w:szCs w:val="21"/>
        </w:rPr>
      </w:pPr>
      <w:r w:rsidRPr="00D41EF2">
        <w:rPr>
          <w:rFonts w:ascii="宋体" w:eastAsia="宋体" w:hAnsi="宋体" w:hint="eastAsia"/>
          <w:color w:val="666666"/>
          <w:sz w:val="21"/>
          <w:szCs w:val="21"/>
        </w:rPr>
        <w:t>1、</w:t>
      </w:r>
      <w:r w:rsidR="00451827" w:rsidRPr="00D41EF2">
        <w:rPr>
          <w:rFonts w:ascii="宋体" w:eastAsia="宋体" w:hAnsi="宋体" w:hint="eastAsia"/>
          <w:color w:val="666666"/>
          <w:sz w:val="21"/>
          <w:szCs w:val="21"/>
        </w:rPr>
        <w:t>校园招聘主页投递</w:t>
      </w:r>
      <w:r w:rsidR="002A2E51">
        <w:rPr>
          <w:rFonts w:ascii="宋体" w:eastAsia="宋体" w:hAnsi="宋体" w:hint="eastAsia"/>
          <w:color w:val="666666"/>
          <w:sz w:val="21"/>
          <w:szCs w:val="21"/>
        </w:rPr>
        <w:t>：</w:t>
      </w:r>
      <w:hyperlink r:id="rId6" w:history="1">
        <w:r w:rsidR="00D95F5F" w:rsidRPr="00D95F5F">
          <w:rPr>
            <w:rFonts w:ascii="Helvetica Neue" w:hAnsi="Helvetica Neue" w:cs="Helvetica Neue"/>
            <w:color w:val="118EFF"/>
            <w:kern w:val="0"/>
            <w:sz w:val="21"/>
            <w:szCs w:val="21"/>
          </w:rPr>
          <w:t>https://www.dajie.com/corp/2988316/project/1025936</w:t>
        </w:r>
      </w:hyperlink>
    </w:p>
    <w:p w14:paraId="3D7C319C" w14:textId="77777777" w:rsidR="003271B3" w:rsidRPr="00D41EF2" w:rsidRDefault="007A6EBF" w:rsidP="00D95F5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宋体" w:eastAsia="宋体" w:hAnsi="宋体"/>
          <w:color w:val="666666"/>
          <w:sz w:val="21"/>
          <w:szCs w:val="21"/>
        </w:rPr>
      </w:pPr>
      <w:r w:rsidRPr="00D41EF2">
        <w:rPr>
          <w:rFonts w:ascii="宋体" w:eastAsia="宋体" w:hAnsi="宋体" w:hint="eastAsia"/>
          <w:color w:val="666666"/>
          <w:sz w:val="21"/>
          <w:szCs w:val="21"/>
        </w:rPr>
        <w:t>2、</w:t>
      </w:r>
      <w:r w:rsidR="003271B3" w:rsidRPr="00D41EF2">
        <w:rPr>
          <w:rFonts w:ascii="宋体" w:eastAsia="宋体" w:hAnsi="宋体" w:hint="eastAsia"/>
          <w:color w:val="666666"/>
          <w:sz w:val="21"/>
          <w:szCs w:val="21"/>
        </w:rPr>
        <w:t>宣讲会现场投递简历。</w:t>
      </w:r>
    </w:p>
    <w:p w14:paraId="5DEE1A40" w14:textId="77777777" w:rsidR="003271B3" w:rsidRPr="001A34E0" w:rsidRDefault="003271B3" w:rsidP="003271B3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Lantinghei SC" w:eastAsia="Lantinghei SC"/>
          <w:color w:val="666666"/>
        </w:rPr>
      </w:pPr>
    </w:p>
    <w:p w14:paraId="1271FC58" w14:textId="0C596CFA" w:rsidR="003271B3" w:rsidRPr="00D41EF2" w:rsidRDefault="00D41EF2" w:rsidP="003271B3">
      <w:pPr>
        <w:pStyle w:val="a3"/>
        <w:shd w:val="clear" w:color="auto" w:fill="FFFFFF"/>
        <w:spacing w:before="0" w:beforeAutospacing="0" w:after="0" w:afterAutospacing="0" w:line="324" w:lineRule="atLeast"/>
        <w:rPr>
          <w:rStyle w:val="a4"/>
          <w:rFonts w:ascii="宋体" w:eastAsia="宋体" w:hAnsi="宋体"/>
          <w:sz w:val="21"/>
          <w:szCs w:val="21"/>
        </w:rPr>
      </w:pPr>
      <w:r w:rsidRPr="00D41EF2">
        <w:rPr>
          <w:rStyle w:val="a4"/>
          <w:rFonts w:ascii="宋体" w:eastAsia="宋体" w:hAnsi="宋体" w:hint="eastAsia"/>
          <w:color w:val="666666"/>
          <w:sz w:val="21"/>
          <w:szCs w:val="21"/>
        </w:rPr>
        <w:t>六</w:t>
      </w:r>
      <w:r w:rsidR="007A6EBF" w:rsidRPr="00D41EF2">
        <w:rPr>
          <w:rStyle w:val="a4"/>
          <w:rFonts w:ascii="宋体" w:eastAsia="宋体" w:hAnsi="宋体" w:hint="eastAsia"/>
          <w:color w:val="666666"/>
          <w:sz w:val="21"/>
          <w:szCs w:val="21"/>
        </w:rPr>
        <w:t>、招聘流程</w:t>
      </w:r>
    </w:p>
    <w:p w14:paraId="71C23A15" w14:textId="50E8E551" w:rsidR="0030744A" w:rsidRPr="00D777CC" w:rsidRDefault="00451827" w:rsidP="00D777CC">
      <w:pPr>
        <w:pStyle w:val="a3"/>
        <w:shd w:val="clear" w:color="auto" w:fill="FFFFFF"/>
        <w:spacing w:before="0" w:beforeAutospacing="0" w:after="0" w:afterAutospacing="0" w:line="324" w:lineRule="atLeast"/>
        <w:ind w:firstLineChars="200" w:firstLine="420"/>
        <w:rPr>
          <w:rFonts w:ascii="宋体" w:eastAsia="宋体" w:hAnsi="宋体"/>
          <w:color w:val="666666"/>
          <w:sz w:val="21"/>
          <w:szCs w:val="21"/>
        </w:rPr>
      </w:pPr>
      <w:r w:rsidRPr="00D777CC">
        <w:rPr>
          <w:rFonts w:ascii="宋体" w:eastAsia="宋体" w:hAnsi="宋体" w:hint="eastAsia"/>
          <w:color w:val="666666"/>
          <w:sz w:val="21"/>
          <w:szCs w:val="21"/>
        </w:rPr>
        <w:t>宣讲+现场</w:t>
      </w:r>
      <w:r w:rsidR="007A6EBF" w:rsidRPr="00D777CC">
        <w:rPr>
          <w:rFonts w:ascii="宋体" w:eastAsia="宋体" w:hAnsi="宋体" w:hint="eastAsia"/>
          <w:color w:val="666666"/>
          <w:sz w:val="21"/>
          <w:szCs w:val="21"/>
        </w:rPr>
        <w:t>笔试——初面——复面——签约</w:t>
      </w:r>
    </w:p>
    <w:p w14:paraId="5E5A37E0" w14:textId="77777777" w:rsidR="001A34E0" w:rsidRPr="001A34E0" w:rsidRDefault="001A34E0" w:rsidP="001A34E0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Lantinghei SC" w:eastAsia="Lantinghei SC"/>
          <w:color w:val="666666"/>
        </w:rPr>
      </w:pPr>
    </w:p>
    <w:p w14:paraId="433B3762" w14:textId="3A73984A" w:rsidR="007A6EBF" w:rsidRPr="00D41EF2" w:rsidRDefault="00D41EF2" w:rsidP="007A6EBF">
      <w:pPr>
        <w:pStyle w:val="a3"/>
        <w:shd w:val="clear" w:color="auto" w:fill="FFFFFF"/>
        <w:spacing w:before="0" w:beforeAutospacing="0" w:after="0" w:afterAutospacing="0" w:line="324" w:lineRule="atLeast"/>
        <w:rPr>
          <w:rStyle w:val="a4"/>
          <w:rFonts w:ascii="宋体" w:eastAsia="宋体" w:hAnsi="宋体"/>
          <w:color w:val="666666"/>
          <w:sz w:val="21"/>
          <w:szCs w:val="21"/>
        </w:rPr>
      </w:pPr>
      <w:r w:rsidRPr="00D41EF2">
        <w:rPr>
          <w:rStyle w:val="a4"/>
          <w:rFonts w:ascii="宋体" w:eastAsia="宋体" w:hAnsi="宋体" w:hint="eastAsia"/>
          <w:color w:val="666666"/>
          <w:sz w:val="21"/>
          <w:szCs w:val="21"/>
        </w:rPr>
        <w:t>七</w:t>
      </w:r>
      <w:r w:rsidR="007A6EBF" w:rsidRPr="00D41EF2">
        <w:rPr>
          <w:rStyle w:val="a4"/>
          <w:rFonts w:ascii="宋体" w:eastAsia="宋体" w:hAnsi="宋体" w:hint="eastAsia"/>
          <w:color w:val="666666"/>
          <w:sz w:val="21"/>
          <w:szCs w:val="21"/>
        </w:rPr>
        <w:t>、</w:t>
      </w:r>
      <w:r w:rsidRPr="00D41EF2">
        <w:rPr>
          <w:rStyle w:val="a4"/>
          <w:rFonts w:ascii="宋体" w:eastAsia="宋体" w:hAnsi="宋体" w:hint="eastAsia"/>
          <w:color w:val="666666"/>
          <w:sz w:val="21"/>
          <w:szCs w:val="21"/>
        </w:rPr>
        <w:t>简历投递</w:t>
      </w:r>
    </w:p>
    <w:p w14:paraId="49143108" w14:textId="0C28CF51" w:rsidR="00D41EF2" w:rsidRPr="00ED163B" w:rsidRDefault="00D41EF2" w:rsidP="004D6FF6">
      <w:pPr>
        <w:pStyle w:val="a3"/>
        <w:shd w:val="clear" w:color="auto" w:fill="FFFFFF"/>
        <w:spacing w:before="0" w:beforeAutospacing="0" w:after="0" w:afterAutospacing="0" w:line="324" w:lineRule="atLeast"/>
        <w:ind w:firstLineChars="200" w:firstLine="420"/>
        <w:rPr>
          <w:rFonts w:ascii="宋体" w:eastAsia="宋体" w:hAnsi="宋体"/>
          <w:color w:val="666666"/>
          <w:sz w:val="21"/>
          <w:szCs w:val="21"/>
        </w:rPr>
      </w:pPr>
      <w:r w:rsidRPr="00ED163B">
        <w:rPr>
          <w:rFonts w:ascii="宋体" w:eastAsia="宋体" w:hAnsi="宋体" w:hint="eastAsia"/>
          <w:color w:val="666666"/>
          <w:sz w:val="21"/>
          <w:szCs w:val="21"/>
        </w:rPr>
        <w:t>1.通过邮箱进行简历投递，主题及简历附件请命名为“求职岗位-工作地域-姓名-学校-专业-</w:t>
      </w:r>
      <w:r w:rsidR="00FF0107">
        <w:rPr>
          <w:rFonts w:ascii="宋体" w:eastAsia="宋体" w:hAnsi="宋体" w:hint="eastAsia"/>
          <w:color w:val="666666"/>
          <w:sz w:val="21"/>
          <w:szCs w:val="21"/>
        </w:rPr>
        <w:t>本人手机”。</w:t>
      </w:r>
    </w:p>
    <w:p w14:paraId="26A9E4B0" w14:textId="77777777" w:rsidR="00D41EF2" w:rsidRPr="00ED163B" w:rsidRDefault="00D41EF2" w:rsidP="004D6FF6">
      <w:pPr>
        <w:pStyle w:val="a3"/>
        <w:shd w:val="clear" w:color="auto" w:fill="FFFFFF"/>
        <w:spacing w:before="0" w:beforeAutospacing="0" w:after="0" w:afterAutospacing="0" w:line="324" w:lineRule="atLeast"/>
        <w:ind w:firstLineChars="200" w:firstLine="420"/>
        <w:rPr>
          <w:rFonts w:ascii="宋体" w:eastAsia="宋体" w:hAnsi="宋体"/>
          <w:color w:val="666666"/>
          <w:sz w:val="21"/>
          <w:szCs w:val="21"/>
        </w:rPr>
      </w:pPr>
      <w:r w:rsidRPr="00ED163B">
        <w:rPr>
          <w:rFonts w:ascii="宋体" w:eastAsia="宋体" w:hAnsi="宋体" w:hint="eastAsia"/>
          <w:color w:val="666666"/>
          <w:sz w:val="21"/>
          <w:szCs w:val="21"/>
        </w:rPr>
        <w:lastRenderedPageBreak/>
        <w:t>2.宣讲会现场投递简历。（宣讲会结束后将组织笔试、初试、复试）</w:t>
      </w:r>
    </w:p>
    <w:p w14:paraId="39DBB0A3" w14:textId="77777777" w:rsidR="00FF0107" w:rsidRDefault="00FF0107" w:rsidP="007A6EB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宋体" w:eastAsia="宋体" w:hAnsi="宋体"/>
          <w:b/>
          <w:bCs/>
          <w:sz w:val="21"/>
          <w:szCs w:val="21"/>
        </w:rPr>
      </w:pPr>
    </w:p>
    <w:p w14:paraId="51C878E7" w14:textId="3C14334F" w:rsidR="007A6EBF" w:rsidRPr="00FF0107" w:rsidRDefault="007A6EBF" w:rsidP="00FF0107">
      <w:pPr>
        <w:pStyle w:val="a3"/>
        <w:shd w:val="clear" w:color="auto" w:fill="FFFFFF"/>
        <w:spacing w:before="0" w:beforeAutospacing="0" w:after="0" w:afterAutospacing="0" w:line="324" w:lineRule="atLeast"/>
        <w:ind w:firstLineChars="200" w:firstLine="420"/>
        <w:rPr>
          <w:rFonts w:ascii="宋体" w:eastAsia="宋体" w:hAnsi="宋体"/>
          <w:bCs/>
          <w:sz w:val="21"/>
          <w:szCs w:val="21"/>
        </w:rPr>
      </w:pPr>
      <w:r w:rsidRPr="00FF0107">
        <w:rPr>
          <w:rFonts w:ascii="宋体" w:eastAsia="宋体" w:hAnsi="宋体" w:hint="eastAsia"/>
          <w:bCs/>
          <w:sz w:val="21"/>
          <w:szCs w:val="21"/>
        </w:rPr>
        <w:t>联系人：</w:t>
      </w:r>
      <w:r w:rsidR="00FF0107">
        <w:rPr>
          <w:rFonts w:ascii="宋体" w:eastAsia="宋体" w:hAnsi="宋体" w:hint="eastAsia"/>
          <w:bCs/>
          <w:sz w:val="21"/>
          <w:szCs w:val="21"/>
        </w:rPr>
        <w:t>纪老师</w:t>
      </w:r>
    </w:p>
    <w:p w14:paraId="74305720" w14:textId="6198F923" w:rsidR="007A6EBF" w:rsidRDefault="007A6EBF" w:rsidP="00FF0107">
      <w:pPr>
        <w:pStyle w:val="a3"/>
        <w:shd w:val="clear" w:color="auto" w:fill="FFFFFF"/>
        <w:spacing w:before="0" w:beforeAutospacing="0" w:after="0" w:afterAutospacing="0" w:line="324" w:lineRule="atLeast"/>
        <w:ind w:firstLineChars="200" w:firstLine="420"/>
        <w:rPr>
          <w:rFonts w:ascii="宋体" w:eastAsia="宋体" w:hAnsi="宋体"/>
          <w:color w:val="666666"/>
          <w:sz w:val="21"/>
          <w:szCs w:val="21"/>
        </w:rPr>
      </w:pPr>
      <w:r w:rsidRPr="00FF0107">
        <w:rPr>
          <w:rFonts w:ascii="宋体" w:eastAsia="宋体" w:hAnsi="宋体" w:hint="eastAsia"/>
          <w:bCs/>
          <w:sz w:val="21"/>
          <w:szCs w:val="21"/>
        </w:rPr>
        <w:t>邮箱：</w:t>
      </w:r>
      <w:hyperlink r:id="rId7" w:history="1">
        <w:r w:rsidR="00C741CC" w:rsidRPr="00C741CC">
          <w:rPr>
            <w:rStyle w:val="a5"/>
            <w:rFonts w:ascii="宋体" w:eastAsia="宋体" w:hAnsi="宋体" w:hint="eastAsia"/>
            <w:sz w:val="21"/>
            <w:szCs w:val="21"/>
          </w:rPr>
          <w:t>hr</w:t>
        </w:r>
        <w:r w:rsidR="00FF0107" w:rsidRPr="005444ED">
          <w:rPr>
            <w:rStyle w:val="a5"/>
            <w:rFonts w:ascii="宋体" w:eastAsia="宋体" w:hAnsi="宋体" w:hint="eastAsia"/>
            <w:sz w:val="21"/>
            <w:szCs w:val="21"/>
          </w:rPr>
          <w:t>@neptunus.com</w:t>
        </w:r>
      </w:hyperlink>
    </w:p>
    <w:p w14:paraId="272714C5" w14:textId="77777777" w:rsidR="00FF0107" w:rsidRPr="00FF0107" w:rsidRDefault="00FF0107" w:rsidP="00FF0107">
      <w:pPr>
        <w:pStyle w:val="a3"/>
        <w:shd w:val="clear" w:color="auto" w:fill="FFFFFF"/>
        <w:spacing w:before="0" w:beforeAutospacing="0" w:after="0" w:afterAutospacing="0" w:line="324" w:lineRule="atLeast"/>
        <w:ind w:firstLineChars="200" w:firstLine="420"/>
        <w:rPr>
          <w:rFonts w:ascii="宋体" w:eastAsia="宋体" w:hAnsi="宋体"/>
          <w:bCs/>
          <w:sz w:val="21"/>
          <w:szCs w:val="21"/>
        </w:rPr>
      </w:pPr>
    </w:p>
    <w:p w14:paraId="06067CF1" w14:textId="24E2F7F2" w:rsidR="00ED163B" w:rsidRPr="00ED163B" w:rsidRDefault="00ED163B" w:rsidP="00ED163B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ED163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如果你</w:t>
      </w:r>
      <w:r w:rsidR="004D6FF6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愿意投身大健康产业，</w:t>
      </w:r>
      <w:r w:rsidRPr="00ED163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富有理想、充满激情、追求卓越，请和</w:t>
      </w:r>
      <w:r w:rsidR="008737C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海王生物</w:t>
      </w:r>
      <w:r w:rsidRPr="00ED163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一起，共同见证中国</w:t>
      </w:r>
      <w:r w:rsidR="008737C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医药产业领域</w:t>
      </w:r>
      <w:r w:rsidRPr="00ED163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的</w:t>
      </w:r>
      <w:r w:rsidR="005C1D12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快速</w:t>
      </w:r>
      <w:r w:rsidRPr="00ED163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发展</w:t>
      </w:r>
      <w:bookmarkStart w:id="0" w:name="_GoBack"/>
      <w:bookmarkEnd w:id="0"/>
      <w:r w:rsidRPr="00ED163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。</w:t>
      </w:r>
      <w:r w:rsidR="008737C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海王生物</w:t>
      </w:r>
      <w:r w:rsidRPr="00ED163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期待有你</w:t>
      </w:r>
      <w:r w:rsidR="008737C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，和你共建未来</w:t>
      </w:r>
      <w:r w:rsidRPr="00ED163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！</w:t>
      </w:r>
    </w:p>
    <w:sectPr w:rsidR="00ED163B" w:rsidRPr="00ED163B" w:rsidSect="00BE2D1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Lantinghei SC">
    <w:charset w:val="86"/>
    <w:family w:val="swiss"/>
    <w:pitch w:val="variable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2AE"/>
    <w:multiLevelType w:val="hybridMultilevel"/>
    <w:tmpl w:val="7DE07B4C"/>
    <w:lvl w:ilvl="0" w:tplc="9DEE3D14">
      <w:start w:val="100"/>
      <w:numFmt w:val="decimal"/>
      <w:lvlText w:val="%1"/>
      <w:lvlJc w:val="left"/>
    </w:lvl>
    <w:lvl w:ilvl="1" w:tplc="810E747E">
      <w:numFmt w:val="decimal"/>
      <w:lvlText w:val=""/>
      <w:lvlJc w:val="left"/>
    </w:lvl>
    <w:lvl w:ilvl="2" w:tplc="9752B868">
      <w:numFmt w:val="decimal"/>
      <w:lvlText w:val=""/>
      <w:lvlJc w:val="left"/>
    </w:lvl>
    <w:lvl w:ilvl="3" w:tplc="F8F42E28">
      <w:numFmt w:val="decimal"/>
      <w:lvlText w:val=""/>
      <w:lvlJc w:val="left"/>
    </w:lvl>
    <w:lvl w:ilvl="4" w:tplc="17C6451C">
      <w:numFmt w:val="decimal"/>
      <w:lvlText w:val=""/>
      <w:lvlJc w:val="left"/>
    </w:lvl>
    <w:lvl w:ilvl="5" w:tplc="9670AEDA">
      <w:numFmt w:val="decimal"/>
      <w:lvlText w:val=""/>
      <w:lvlJc w:val="left"/>
    </w:lvl>
    <w:lvl w:ilvl="6" w:tplc="58344D5C">
      <w:numFmt w:val="decimal"/>
      <w:lvlText w:val=""/>
      <w:lvlJc w:val="left"/>
    </w:lvl>
    <w:lvl w:ilvl="7" w:tplc="16E49ADC">
      <w:numFmt w:val="decimal"/>
      <w:lvlText w:val=""/>
      <w:lvlJc w:val="left"/>
    </w:lvl>
    <w:lvl w:ilvl="8" w:tplc="855A44E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B3"/>
    <w:rsid w:val="000260F9"/>
    <w:rsid w:val="00191B6E"/>
    <w:rsid w:val="00196629"/>
    <w:rsid w:val="001A34E0"/>
    <w:rsid w:val="001B099C"/>
    <w:rsid w:val="002A2E51"/>
    <w:rsid w:val="002D2356"/>
    <w:rsid w:val="003271B3"/>
    <w:rsid w:val="00451827"/>
    <w:rsid w:val="004D6FF6"/>
    <w:rsid w:val="004E0584"/>
    <w:rsid w:val="005C1D12"/>
    <w:rsid w:val="006863EB"/>
    <w:rsid w:val="007604A4"/>
    <w:rsid w:val="00770FA2"/>
    <w:rsid w:val="007A6EBF"/>
    <w:rsid w:val="007B057D"/>
    <w:rsid w:val="008154EE"/>
    <w:rsid w:val="008737CB"/>
    <w:rsid w:val="008F12ED"/>
    <w:rsid w:val="009E5B45"/>
    <w:rsid w:val="00B858EF"/>
    <w:rsid w:val="00BD2D28"/>
    <w:rsid w:val="00BD78EC"/>
    <w:rsid w:val="00BE2D18"/>
    <w:rsid w:val="00BE3C7E"/>
    <w:rsid w:val="00C741CC"/>
    <w:rsid w:val="00D41EF2"/>
    <w:rsid w:val="00D777CC"/>
    <w:rsid w:val="00D95F5F"/>
    <w:rsid w:val="00DD7028"/>
    <w:rsid w:val="00E447C8"/>
    <w:rsid w:val="00ED163B"/>
    <w:rsid w:val="00F02F95"/>
    <w:rsid w:val="00FC44BE"/>
    <w:rsid w:val="00F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42CF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1B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Strong"/>
    <w:basedOn w:val="a0"/>
    <w:uiPriority w:val="22"/>
    <w:qFormat/>
    <w:rsid w:val="003271B3"/>
    <w:rPr>
      <w:b/>
      <w:bCs/>
    </w:rPr>
  </w:style>
  <w:style w:type="character" w:styleId="a5">
    <w:name w:val="Hyperlink"/>
    <w:basedOn w:val="a0"/>
    <w:uiPriority w:val="99"/>
    <w:unhideWhenUsed/>
    <w:rsid w:val="00FF0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dajie.com/corp/2988316/project/1025936" TargetMode="External"/><Relationship Id="rId6" Type="http://schemas.openxmlformats.org/officeDocument/2006/relationships/hyperlink" Target="https://www.dajie.com/corp/2988316/project/1025936" TargetMode="External"/><Relationship Id="rId7" Type="http://schemas.openxmlformats.org/officeDocument/2006/relationships/hyperlink" Target="mailto:jimin@neptunu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224</Words>
  <Characters>1277</Characters>
  <Application>Microsoft Macintosh Word</Application>
  <DocSecurity>0</DocSecurity>
  <Lines>10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黄秋宁</dc:creator>
  <cp:keywords/>
  <dc:description/>
  <cp:lastModifiedBy>黄秋宁</cp:lastModifiedBy>
  <cp:revision>29</cp:revision>
  <dcterms:created xsi:type="dcterms:W3CDTF">2018-03-03T02:36:00Z</dcterms:created>
  <dcterms:modified xsi:type="dcterms:W3CDTF">2018-03-20T02:12:00Z</dcterms:modified>
</cp:coreProperties>
</file>