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838" w:rsidRPr="00420906" w:rsidRDefault="000321BC" w:rsidP="00134838">
      <w:pPr>
        <w:pStyle w:val="p0"/>
        <w:shd w:val="clear" w:color="auto" w:fill="FFFFFF"/>
        <w:spacing w:before="0" w:beforeAutospacing="0" w:after="0" w:afterAutospacing="0" w:line="480" w:lineRule="auto"/>
        <w:jc w:val="center"/>
        <w:rPr>
          <w:rFonts w:ascii="微软雅黑" w:eastAsia="微软雅黑" w:hAnsi="微软雅黑" w:cs="Tahoma"/>
          <w:b/>
          <w:bCs/>
          <w:color w:val="000000" w:themeColor="text1"/>
          <w:spacing w:val="15"/>
          <w:sz w:val="40"/>
          <w:szCs w:val="32"/>
        </w:rPr>
      </w:pPr>
      <w:r w:rsidRPr="00420906">
        <w:rPr>
          <w:rFonts w:ascii="微软雅黑" w:eastAsia="微软雅黑" w:hAnsi="微软雅黑" w:cs="Tahoma" w:hint="eastAsia"/>
          <w:b/>
          <w:bCs/>
          <w:color w:val="000000" w:themeColor="text1"/>
          <w:spacing w:val="15"/>
          <w:sz w:val="40"/>
          <w:szCs w:val="32"/>
        </w:rPr>
        <w:t>爱驰汽车</w:t>
      </w:r>
      <w:r w:rsidR="00134838" w:rsidRPr="00420906">
        <w:rPr>
          <w:rFonts w:ascii="微软雅黑" w:eastAsia="微软雅黑" w:hAnsi="微软雅黑" w:cs="Tahoma" w:hint="eastAsia"/>
          <w:b/>
          <w:bCs/>
          <w:color w:val="000000" w:themeColor="text1"/>
          <w:spacing w:val="15"/>
          <w:sz w:val="40"/>
          <w:szCs w:val="32"/>
        </w:rPr>
        <w:t>2019届校园招聘简章</w:t>
      </w:r>
    </w:p>
    <w:p w:rsidR="005B253E" w:rsidRPr="00420906" w:rsidRDefault="005B253E" w:rsidP="00134838">
      <w:pPr>
        <w:pStyle w:val="p0"/>
        <w:shd w:val="clear" w:color="auto" w:fill="FFFFFF"/>
        <w:spacing w:before="0" w:beforeAutospacing="0" w:after="0" w:afterAutospacing="0" w:line="400" w:lineRule="exact"/>
        <w:rPr>
          <w:rFonts w:ascii="微软雅黑" w:eastAsia="微软雅黑" w:hAnsi="微软雅黑" w:cs="Tahoma"/>
          <w:b/>
          <w:bCs/>
          <w:color w:val="000000" w:themeColor="text1"/>
          <w:spacing w:val="15"/>
          <w:sz w:val="28"/>
          <w:szCs w:val="32"/>
        </w:rPr>
      </w:pPr>
    </w:p>
    <w:p w:rsidR="00FB348A" w:rsidRPr="00420906" w:rsidRDefault="0061584B" w:rsidP="00C831DD">
      <w:pPr>
        <w:pStyle w:val="p0"/>
        <w:numPr>
          <w:ilvl w:val="0"/>
          <w:numId w:val="8"/>
        </w:numPr>
        <w:shd w:val="clear" w:color="auto" w:fill="FFFFFF"/>
        <w:spacing w:before="0" w:beforeAutospacing="0" w:after="0" w:afterAutospacing="0" w:line="400" w:lineRule="exact"/>
        <w:rPr>
          <w:rFonts w:ascii="微软雅黑" w:eastAsia="微软雅黑" w:hAnsi="微软雅黑" w:cs="Times New Roman"/>
          <w:b/>
          <w:kern w:val="2"/>
          <w:sz w:val="28"/>
        </w:rPr>
      </w:pPr>
      <w:r w:rsidRPr="00420906">
        <w:rPr>
          <w:rFonts w:ascii="微软雅黑" w:eastAsia="微软雅黑" w:hAnsi="微软雅黑" w:cs="Times New Roman" w:hint="eastAsia"/>
          <w:b/>
          <w:kern w:val="2"/>
          <w:sz w:val="28"/>
        </w:rPr>
        <w:t>企业简介</w:t>
      </w:r>
    </w:p>
    <w:p w:rsidR="00CC1A29" w:rsidRPr="005C10D6" w:rsidRDefault="005C10D6" w:rsidP="00FB348A">
      <w:pPr>
        <w:spacing w:line="400" w:lineRule="exact"/>
        <w:ind w:firstLineChars="200" w:firstLine="440"/>
        <w:rPr>
          <w:rFonts w:ascii="微软雅黑" w:eastAsia="微软雅黑" w:hAnsi="微软雅黑"/>
          <w:sz w:val="22"/>
        </w:rPr>
      </w:pPr>
      <w:r w:rsidRPr="005C10D6">
        <w:rPr>
          <w:rFonts w:ascii="微软雅黑" w:eastAsia="微软雅黑" w:hAnsi="微软雅黑" w:hint="eastAsia"/>
          <w:sz w:val="22"/>
        </w:rPr>
        <w:t>爱驰汽车是一家驱动汽车行业进化的智能电动车公司。致力于打造坚实、贴心与便捷的出行产品、服务与体验，重新定义人车关系，让生活更美好的客户导向、分享共享是我们的核心商业理念，顺应国家能源战略，让汽车成为新型能源综合利用的节点，以汽车智能化积极参与智慧城市建设，成为国家首批走出去的智能电动汽车公司是我们的目标。通过线上与线下商业模式的组合以及研发、制造、后市场的资源</w:t>
      </w:r>
      <w:proofErr w:type="gramStart"/>
      <w:r w:rsidRPr="005C10D6">
        <w:rPr>
          <w:rFonts w:ascii="微软雅黑" w:eastAsia="微软雅黑" w:hAnsi="微软雅黑" w:hint="eastAsia"/>
          <w:sz w:val="22"/>
        </w:rPr>
        <w:t>整合全价值</w:t>
      </w:r>
      <w:proofErr w:type="gramEnd"/>
      <w:r w:rsidRPr="005C10D6">
        <w:rPr>
          <w:rFonts w:ascii="微软雅黑" w:eastAsia="微软雅黑" w:hAnsi="微软雅黑" w:hint="eastAsia"/>
          <w:sz w:val="22"/>
        </w:rPr>
        <w:t>链优化，对大众目标消费群体提供触手可及的黒科技产品与服务，让我们一起享受出行乐趣。</w:t>
      </w:r>
    </w:p>
    <w:p w:rsidR="00464086" w:rsidRPr="00E27D98" w:rsidRDefault="009B1A54" w:rsidP="00E27D98">
      <w:pPr>
        <w:pStyle w:val="p0"/>
        <w:numPr>
          <w:ilvl w:val="0"/>
          <w:numId w:val="8"/>
        </w:numPr>
        <w:shd w:val="clear" w:color="auto" w:fill="FFFFFF"/>
        <w:spacing w:before="0" w:beforeAutospacing="0" w:after="0" w:afterAutospacing="0" w:line="400" w:lineRule="exact"/>
        <w:rPr>
          <w:rFonts w:ascii="微软雅黑" w:eastAsia="微软雅黑" w:hAnsi="微软雅黑" w:cs="Times New Roman"/>
          <w:b/>
          <w:kern w:val="2"/>
          <w:sz w:val="28"/>
        </w:rPr>
      </w:pPr>
      <w:r w:rsidRPr="00420906">
        <w:rPr>
          <w:rFonts w:ascii="微软雅黑" w:eastAsia="微软雅黑" w:hAnsi="微软雅黑" w:cs="Times New Roman" w:hint="eastAsia"/>
          <w:b/>
          <w:kern w:val="2"/>
          <w:sz w:val="28"/>
        </w:rPr>
        <w:t>岗位信息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98"/>
        <w:gridCol w:w="1424"/>
        <w:gridCol w:w="4677"/>
        <w:gridCol w:w="1134"/>
        <w:gridCol w:w="2523"/>
      </w:tblGrid>
      <w:tr w:rsidR="00872635" w:rsidTr="00C45744">
        <w:tc>
          <w:tcPr>
            <w:tcW w:w="698" w:type="dxa"/>
            <w:vAlign w:val="center"/>
          </w:tcPr>
          <w:p w:rsidR="00872635" w:rsidRDefault="00872635" w:rsidP="00C45744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序号</w:t>
            </w:r>
          </w:p>
        </w:tc>
        <w:tc>
          <w:tcPr>
            <w:tcW w:w="6101" w:type="dxa"/>
            <w:gridSpan w:val="2"/>
            <w:vAlign w:val="center"/>
          </w:tcPr>
          <w:p w:rsidR="00872635" w:rsidRDefault="00872635" w:rsidP="00C45744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岗位类别</w:t>
            </w:r>
          </w:p>
        </w:tc>
        <w:tc>
          <w:tcPr>
            <w:tcW w:w="1134" w:type="dxa"/>
            <w:vAlign w:val="center"/>
          </w:tcPr>
          <w:p w:rsidR="00872635" w:rsidRDefault="00872635" w:rsidP="00C45744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工作</w:t>
            </w:r>
            <w:r>
              <w:rPr>
                <w:rFonts w:ascii="微软雅黑" w:eastAsia="微软雅黑" w:hAnsi="微软雅黑"/>
                <w:sz w:val="22"/>
              </w:rPr>
              <w:t>地点</w:t>
            </w:r>
          </w:p>
        </w:tc>
        <w:tc>
          <w:tcPr>
            <w:tcW w:w="2523" w:type="dxa"/>
            <w:vAlign w:val="center"/>
          </w:tcPr>
          <w:p w:rsidR="00872635" w:rsidRDefault="00872635" w:rsidP="00C45744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专业</w:t>
            </w:r>
            <w:r>
              <w:rPr>
                <w:rFonts w:ascii="微软雅黑" w:eastAsia="微软雅黑" w:hAnsi="微软雅黑"/>
                <w:sz w:val="22"/>
              </w:rPr>
              <w:t>要求</w:t>
            </w:r>
          </w:p>
        </w:tc>
      </w:tr>
      <w:tr w:rsidR="00872635" w:rsidTr="00C45744">
        <w:tc>
          <w:tcPr>
            <w:tcW w:w="698" w:type="dxa"/>
            <w:vAlign w:val="center"/>
          </w:tcPr>
          <w:p w:rsidR="00872635" w:rsidRDefault="00872635" w:rsidP="00C45744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1</w:t>
            </w:r>
          </w:p>
        </w:tc>
        <w:tc>
          <w:tcPr>
            <w:tcW w:w="1424" w:type="dxa"/>
            <w:vAlign w:val="center"/>
          </w:tcPr>
          <w:p w:rsidR="00872635" w:rsidRPr="00320588" w:rsidRDefault="00872635" w:rsidP="00C45744">
            <w:pPr>
              <w:spacing w:line="300" w:lineRule="exact"/>
              <w:jc w:val="center"/>
              <w:rPr>
                <w:rFonts w:ascii="宋体" w:eastAsia="微软雅黑" w:hAnsi="宋体" w:cs="宋体"/>
                <w:color w:val="000000"/>
                <w:kern w:val="0"/>
                <w:szCs w:val="21"/>
              </w:rPr>
            </w:pPr>
            <w:r w:rsidRPr="00320588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人工</w:t>
            </w:r>
            <w:r w:rsidRPr="00320588">
              <w:rPr>
                <w:rFonts w:ascii="宋体" w:eastAsia="微软雅黑" w:hAnsi="宋体" w:cs="宋体"/>
                <w:color w:val="000000"/>
                <w:kern w:val="0"/>
                <w:szCs w:val="21"/>
              </w:rPr>
              <w:t>智能</w:t>
            </w:r>
            <w:r w:rsidRPr="00320588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类</w:t>
            </w:r>
          </w:p>
        </w:tc>
        <w:tc>
          <w:tcPr>
            <w:tcW w:w="4677" w:type="dxa"/>
            <w:vAlign w:val="center"/>
          </w:tcPr>
          <w:p w:rsidR="00872635" w:rsidRPr="00320588" w:rsidRDefault="00806075" w:rsidP="00C45744">
            <w:pPr>
              <w:spacing w:line="300" w:lineRule="exact"/>
              <w:rPr>
                <w:rFonts w:ascii="宋体" w:eastAsia="微软雅黑" w:hAnsi="宋体" w:cs="宋体"/>
                <w:color w:val="000000"/>
                <w:kern w:val="0"/>
                <w:szCs w:val="21"/>
              </w:rPr>
            </w:pPr>
            <w:r w:rsidRPr="00320588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算法</w:t>
            </w:r>
            <w:r w:rsidRPr="00320588">
              <w:rPr>
                <w:rFonts w:ascii="宋体" w:eastAsia="微软雅黑" w:hAnsi="宋体" w:cs="宋体"/>
                <w:color w:val="000000"/>
                <w:kern w:val="0"/>
                <w:szCs w:val="21"/>
              </w:rPr>
              <w:t>工程师</w:t>
            </w:r>
            <w:r w:rsidRPr="00320588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、大数据开发</w:t>
            </w:r>
            <w:r w:rsidRPr="00320588">
              <w:rPr>
                <w:rFonts w:ascii="宋体" w:eastAsia="微软雅黑" w:hAnsi="宋体" w:cs="宋体"/>
                <w:color w:val="000000"/>
                <w:kern w:val="0"/>
                <w:szCs w:val="21"/>
              </w:rPr>
              <w:t>工程师</w:t>
            </w:r>
            <w:r w:rsidRPr="00320588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1134" w:type="dxa"/>
            <w:vAlign w:val="center"/>
          </w:tcPr>
          <w:p w:rsidR="00872635" w:rsidRPr="00320588" w:rsidRDefault="00806075" w:rsidP="00C45744">
            <w:pPr>
              <w:spacing w:line="300" w:lineRule="exact"/>
              <w:jc w:val="center"/>
              <w:rPr>
                <w:rFonts w:ascii="宋体" w:eastAsia="微软雅黑" w:hAnsi="宋体" w:cs="宋体"/>
                <w:color w:val="000000"/>
                <w:kern w:val="0"/>
                <w:szCs w:val="21"/>
              </w:rPr>
            </w:pPr>
            <w:r w:rsidRPr="00320588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2523" w:type="dxa"/>
            <w:vAlign w:val="center"/>
          </w:tcPr>
          <w:p w:rsidR="00872635" w:rsidRPr="00B23A15" w:rsidRDefault="00072AB5" w:rsidP="00C45744">
            <w:pPr>
              <w:spacing w:line="300" w:lineRule="exact"/>
              <w:rPr>
                <w:rFonts w:ascii="宋体" w:eastAsia="微软雅黑" w:hAnsi="宋体" w:cs="宋体"/>
                <w:color w:val="000000"/>
                <w:kern w:val="0"/>
                <w:szCs w:val="21"/>
              </w:rPr>
            </w:pPr>
            <w:r w:rsidRPr="00B23A15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计算机</w:t>
            </w:r>
            <w:r w:rsidRPr="00B23A15">
              <w:rPr>
                <w:rFonts w:ascii="宋体" w:eastAsia="微软雅黑" w:hAnsi="宋体" w:cs="宋体"/>
                <w:color w:val="000000"/>
                <w:kern w:val="0"/>
                <w:szCs w:val="21"/>
              </w:rPr>
              <w:t>、</w:t>
            </w:r>
            <w:r w:rsidRPr="00B23A15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电子</w:t>
            </w:r>
            <w:r w:rsidRPr="00B23A15">
              <w:rPr>
                <w:rFonts w:ascii="宋体" w:eastAsia="微软雅黑" w:hAnsi="宋体" w:cs="宋体"/>
                <w:color w:val="000000"/>
                <w:kern w:val="0"/>
                <w:szCs w:val="21"/>
              </w:rPr>
              <w:t>通信</w:t>
            </w:r>
            <w:r w:rsidRPr="00B23A15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或数学等</w:t>
            </w:r>
          </w:p>
        </w:tc>
      </w:tr>
      <w:tr w:rsidR="00872635" w:rsidTr="00C45744">
        <w:tc>
          <w:tcPr>
            <w:tcW w:w="698" w:type="dxa"/>
            <w:vAlign w:val="center"/>
          </w:tcPr>
          <w:p w:rsidR="00872635" w:rsidRDefault="00872635" w:rsidP="00C45744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2</w:t>
            </w:r>
          </w:p>
        </w:tc>
        <w:tc>
          <w:tcPr>
            <w:tcW w:w="1424" w:type="dxa"/>
            <w:vAlign w:val="center"/>
          </w:tcPr>
          <w:p w:rsidR="00872635" w:rsidRPr="00320588" w:rsidRDefault="00872635" w:rsidP="00C45744">
            <w:pPr>
              <w:spacing w:line="300" w:lineRule="exact"/>
              <w:jc w:val="center"/>
              <w:rPr>
                <w:rFonts w:ascii="宋体" w:eastAsia="微软雅黑" w:hAnsi="宋体" w:cs="宋体"/>
                <w:color w:val="000000"/>
                <w:kern w:val="0"/>
                <w:szCs w:val="21"/>
              </w:rPr>
            </w:pPr>
            <w:r w:rsidRPr="00320588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智能</w:t>
            </w:r>
            <w:r w:rsidRPr="00320588">
              <w:rPr>
                <w:rFonts w:ascii="宋体" w:eastAsia="微软雅黑" w:hAnsi="宋体" w:cs="宋体"/>
                <w:color w:val="000000"/>
                <w:kern w:val="0"/>
                <w:szCs w:val="21"/>
              </w:rPr>
              <w:t>驾驶类</w:t>
            </w:r>
          </w:p>
        </w:tc>
        <w:tc>
          <w:tcPr>
            <w:tcW w:w="4677" w:type="dxa"/>
            <w:vAlign w:val="center"/>
          </w:tcPr>
          <w:p w:rsidR="00872635" w:rsidRPr="00320588" w:rsidRDefault="00806075" w:rsidP="00C45744">
            <w:pPr>
              <w:spacing w:line="300" w:lineRule="exact"/>
              <w:rPr>
                <w:rFonts w:ascii="宋体" w:eastAsia="微软雅黑" w:hAnsi="宋体" w:cs="宋体"/>
                <w:color w:val="000000"/>
                <w:kern w:val="0"/>
                <w:szCs w:val="21"/>
              </w:rPr>
            </w:pPr>
            <w:r w:rsidRPr="00320588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自动</w:t>
            </w:r>
            <w:r w:rsidRPr="00320588">
              <w:rPr>
                <w:rFonts w:ascii="宋体" w:eastAsia="微软雅黑" w:hAnsi="宋体" w:cs="宋体"/>
                <w:color w:val="000000"/>
                <w:kern w:val="0"/>
                <w:szCs w:val="21"/>
              </w:rPr>
              <w:t>驾驶</w:t>
            </w:r>
            <w:r w:rsidR="00886DB7" w:rsidRPr="00320588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算法</w:t>
            </w:r>
            <w:r w:rsidRPr="00320588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工程师</w:t>
            </w:r>
            <w:r w:rsidRPr="00320588">
              <w:rPr>
                <w:rFonts w:ascii="宋体" w:eastAsia="微软雅黑" w:hAnsi="宋体" w:cs="宋体"/>
                <w:color w:val="000000"/>
                <w:kern w:val="0"/>
                <w:szCs w:val="21"/>
              </w:rPr>
              <w:t>、嵌入式软件工程师等</w:t>
            </w:r>
          </w:p>
        </w:tc>
        <w:tc>
          <w:tcPr>
            <w:tcW w:w="1134" w:type="dxa"/>
            <w:vAlign w:val="center"/>
          </w:tcPr>
          <w:p w:rsidR="00872635" w:rsidRPr="00320588" w:rsidRDefault="00444587" w:rsidP="00C45744">
            <w:pPr>
              <w:spacing w:line="300" w:lineRule="exact"/>
              <w:jc w:val="center"/>
              <w:rPr>
                <w:rFonts w:ascii="宋体" w:eastAsia="微软雅黑" w:hAnsi="宋体" w:cs="宋体"/>
                <w:color w:val="000000"/>
                <w:kern w:val="0"/>
                <w:szCs w:val="21"/>
              </w:rPr>
            </w:pPr>
            <w:r w:rsidRPr="00320588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2523" w:type="dxa"/>
            <w:vAlign w:val="center"/>
          </w:tcPr>
          <w:p w:rsidR="00872635" w:rsidRPr="00B23A15" w:rsidRDefault="00072AB5" w:rsidP="00C45744">
            <w:pPr>
              <w:spacing w:line="300" w:lineRule="exact"/>
              <w:rPr>
                <w:rFonts w:ascii="宋体" w:eastAsia="微软雅黑" w:hAnsi="宋体" w:cs="宋体"/>
                <w:color w:val="000000"/>
                <w:kern w:val="0"/>
                <w:szCs w:val="21"/>
              </w:rPr>
            </w:pPr>
            <w:r w:rsidRPr="00B23A15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车辆</w:t>
            </w:r>
            <w:r w:rsidRPr="00B23A15">
              <w:rPr>
                <w:rFonts w:ascii="宋体" w:eastAsia="微软雅黑" w:hAnsi="宋体" w:cs="宋体"/>
                <w:color w:val="000000"/>
                <w:kern w:val="0"/>
                <w:szCs w:val="21"/>
              </w:rPr>
              <w:t>工程</w:t>
            </w:r>
            <w:r w:rsidRPr="00B23A15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、</w:t>
            </w:r>
            <w:r w:rsidRPr="00B23A15">
              <w:rPr>
                <w:rFonts w:ascii="宋体" w:eastAsia="微软雅黑" w:hAnsi="宋体" w:cs="宋体"/>
                <w:color w:val="000000"/>
                <w:kern w:val="0"/>
                <w:szCs w:val="21"/>
              </w:rPr>
              <w:t>自动化、</w:t>
            </w:r>
            <w:r w:rsidRPr="00B23A15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控制</w:t>
            </w:r>
            <w:r w:rsidRPr="00B23A15">
              <w:rPr>
                <w:rFonts w:ascii="宋体" w:eastAsia="微软雅黑" w:hAnsi="宋体" w:cs="宋体"/>
                <w:color w:val="000000"/>
                <w:kern w:val="0"/>
                <w:szCs w:val="21"/>
              </w:rPr>
              <w:t>、计算机等</w:t>
            </w:r>
          </w:p>
        </w:tc>
      </w:tr>
      <w:tr w:rsidR="00872635" w:rsidTr="00C45744">
        <w:tc>
          <w:tcPr>
            <w:tcW w:w="698" w:type="dxa"/>
            <w:vAlign w:val="center"/>
          </w:tcPr>
          <w:p w:rsidR="00872635" w:rsidRDefault="00872635" w:rsidP="00C45744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3</w:t>
            </w:r>
          </w:p>
        </w:tc>
        <w:tc>
          <w:tcPr>
            <w:tcW w:w="1424" w:type="dxa"/>
            <w:vAlign w:val="center"/>
          </w:tcPr>
          <w:p w:rsidR="00872635" w:rsidRPr="00320588" w:rsidRDefault="00872635" w:rsidP="00C45744">
            <w:pPr>
              <w:spacing w:line="300" w:lineRule="exact"/>
              <w:jc w:val="center"/>
              <w:rPr>
                <w:rFonts w:ascii="宋体" w:eastAsia="微软雅黑" w:hAnsi="宋体" w:cs="宋体"/>
                <w:color w:val="000000"/>
                <w:kern w:val="0"/>
                <w:szCs w:val="21"/>
              </w:rPr>
            </w:pPr>
            <w:r w:rsidRPr="00320588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车联网</w:t>
            </w:r>
            <w:r w:rsidRPr="00320588">
              <w:rPr>
                <w:rFonts w:ascii="宋体" w:eastAsia="微软雅黑" w:hAnsi="宋体" w:cs="宋体"/>
                <w:color w:val="000000"/>
                <w:kern w:val="0"/>
                <w:szCs w:val="21"/>
              </w:rPr>
              <w:t>类</w:t>
            </w:r>
          </w:p>
        </w:tc>
        <w:tc>
          <w:tcPr>
            <w:tcW w:w="4677" w:type="dxa"/>
            <w:vAlign w:val="center"/>
          </w:tcPr>
          <w:p w:rsidR="00872635" w:rsidRPr="00320588" w:rsidRDefault="00806075" w:rsidP="00C45744">
            <w:pPr>
              <w:spacing w:line="300" w:lineRule="exact"/>
              <w:rPr>
                <w:rFonts w:ascii="宋体" w:eastAsia="微软雅黑" w:hAnsi="宋体" w:cs="宋体"/>
                <w:color w:val="000000"/>
                <w:kern w:val="0"/>
                <w:szCs w:val="21"/>
              </w:rPr>
            </w:pPr>
            <w:r w:rsidRPr="00320588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智能</w:t>
            </w:r>
            <w:r w:rsidRPr="00320588">
              <w:rPr>
                <w:rFonts w:ascii="宋体" w:eastAsia="微软雅黑" w:hAnsi="宋体" w:cs="宋体"/>
                <w:color w:val="000000"/>
                <w:kern w:val="0"/>
                <w:szCs w:val="21"/>
              </w:rPr>
              <w:t>座舱、人机交互等</w:t>
            </w:r>
            <w:r w:rsidRPr="00320588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相关</w:t>
            </w:r>
            <w:r w:rsidRPr="00320588">
              <w:rPr>
                <w:rFonts w:ascii="宋体" w:eastAsia="微软雅黑" w:hAnsi="宋体" w:cs="宋体"/>
                <w:color w:val="000000"/>
                <w:kern w:val="0"/>
                <w:szCs w:val="21"/>
              </w:rPr>
              <w:t>职位</w:t>
            </w:r>
          </w:p>
        </w:tc>
        <w:tc>
          <w:tcPr>
            <w:tcW w:w="1134" w:type="dxa"/>
            <w:vAlign w:val="center"/>
          </w:tcPr>
          <w:p w:rsidR="00872635" w:rsidRPr="00320588" w:rsidRDefault="00444587" w:rsidP="00C45744">
            <w:pPr>
              <w:spacing w:line="300" w:lineRule="exact"/>
              <w:jc w:val="center"/>
              <w:rPr>
                <w:rFonts w:ascii="宋体" w:eastAsia="微软雅黑" w:hAnsi="宋体" w:cs="宋体"/>
                <w:color w:val="000000"/>
                <w:kern w:val="0"/>
                <w:szCs w:val="21"/>
              </w:rPr>
            </w:pPr>
            <w:r w:rsidRPr="00320588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2523" w:type="dxa"/>
            <w:vAlign w:val="center"/>
          </w:tcPr>
          <w:p w:rsidR="00872635" w:rsidRPr="00B23A15" w:rsidRDefault="00072AB5" w:rsidP="00C45744">
            <w:pPr>
              <w:spacing w:line="300" w:lineRule="exact"/>
              <w:rPr>
                <w:rFonts w:ascii="宋体" w:eastAsia="微软雅黑" w:hAnsi="宋体" w:cs="宋体"/>
                <w:color w:val="000000"/>
                <w:kern w:val="0"/>
                <w:szCs w:val="21"/>
              </w:rPr>
            </w:pPr>
            <w:r w:rsidRPr="00B23A15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电子</w:t>
            </w:r>
            <w:r w:rsidRPr="00B23A15">
              <w:rPr>
                <w:rFonts w:ascii="宋体" w:eastAsia="微软雅黑" w:hAnsi="宋体" w:cs="宋体"/>
                <w:color w:val="000000"/>
                <w:kern w:val="0"/>
                <w:szCs w:val="21"/>
              </w:rPr>
              <w:t>信息、电气、计算机等</w:t>
            </w:r>
          </w:p>
        </w:tc>
      </w:tr>
      <w:tr w:rsidR="00806075" w:rsidTr="00C45744">
        <w:tc>
          <w:tcPr>
            <w:tcW w:w="698" w:type="dxa"/>
            <w:vAlign w:val="center"/>
          </w:tcPr>
          <w:p w:rsidR="00806075" w:rsidRDefault="00806075" w:rsidP="00C45744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4</w:t>
            </w:r>
          </w:p>
        </w:tc>
        <w:tc>
          <w:tcPr>
            <w:tcW w:w="1424" w:type="dxa"/>
            <w:vAlign w:val="center"/>
          </w:tcPr>
          <w:p w:rsidR="00806075" w:rsidRPr="00320588" w:rsidRDefault="00806075" w:rsidP="00C45744">
            <w:pPr>
              <w:spacing w:line="300" w:lineRule="exact"/>
              <w:jc w:val="center"/>
              <w:rPr>
                <w:rFonts w:ascii="宋体" w:eastAsia="微软雅黑" w:hAnsi="宋体" w:cs="宋体"/>
                <w:color w:val="000000"/>
                <w:kern w:val="0"/>
                <w:szCs w:val="21"/>
              </w:rPr>
            </w:pPr>
            <w:r w:rsidRPr="00320588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动力</w:t>
            </w:r>
            <w:r w:rsidRPr="00320588">
              <w:rPr>
                <w:rFonts w:ascii="宋体" w:eastAsia="微软雅黑" w:hAnsi="宋体" w:cs="宋体"/>
                <w:color w:val="000000"/>
                <w:kern w:val="0"/>
                <w:szCs w:val="21"/>
              </w:rPr>
              <w:t>系统类</w:t>
            </w:r>
          </w:p>
        </w:tc>
        <w:tc>
          <w:tcPr>
            <w:tcW w:w="4677" w:type="dxa"/>
            <w:vAlign w:val="center"/>
          </w:tcPr>
          <w:p w:rsidR="00806075" w:rsidRPr="00320588" w:rsidRDefault="00806075" w:rsidP="00C45744">
            <w:pPr>
              <w:spacing w:line="300" w:lineRule="exact"/>
              <w:rPr>
                <w:rFonts w:ascii="宋体" w:eastAsia="微软雅黑" w:hAnsi="宋体" w:cs="宋体"/>
                <w:color w:val="000000"/>
                <w:kern w:val="0"/>
                <w:szCs w:val="21"/>
              </w:rPr>
            </w:pPr>
            <w:r w:rsidRPr="00320588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电池</w:t>
            </w:r>
            <w:r w:rsidRPr="00320588">
              <w:rPr>
                <w:rFonts w:ascii="宋体" w:eastAsia="微软雅黑" w:hAnsi="宋体" w:cs="宋体"/>
                <w:color w:val="000000"/>
                <w:kern w:val="0"/>
                <w:szCs w:val="21"/>
              </w:rPr>
              <w:t>、电</w:t>
            </w:r>
            <w:r w:rsidRPr="00320588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驱动</w:t>
            </w:r>
            <w:r w:rsidRPr="00320588">
              <w:rPr>
                <w:rFonts w:ascii="宋体" w:eastAsia="微软雅黑" w:hAnsi="宋体" w:cs="宋体"/>
                <w:color w:val="000000"/>
                <w:kern w:val="0"/>
                <w:szCs w:val="21"/>
              </w:rPr>
              <w:t>、电控</w:t>
            </w:r>
            <w:r w:rsidRPr="00320588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等</w:t>
            </w:r>
            <w:r w:rsidRPr="00320588">
              <w:rPr>
                <w:rFonts w:ascii="宋体" w:eastAsia="微软雅黑" w:hAnsi="宋体" w:cs="宋体"/>
                <w:color w:val="000000"/>
                <w:kern w:val="0"/>
                <w:szCs w:val="21"/>
              </w:rPr>
              <w:t>相关职位</w:t>
            </w:r>
          </w:p>
        </w:tc>
        <w:tc>
          <w:tcPr>
            <w:tcW w:w="1134" w:type="dxa"/>
            <w:vAlign w:val="center"/>
          </w:tcPr>
          <w:p w:rsidR="00806075" w:rsidRPr="00320588" w:rsidRDefault="00444587" w:rsidP="00C45744">
            <w:pPr>
              <w:spacing w:line="300" w:lineRule="exact"/>
              <w:jc w:val="center"/>
              <w:rPr>
                <w:rFonts w:ascii="宋体" w:eastAsia="微软雅黑" w:hAnsi="宋体" w:cs="宋体"/>
                <w:color w:val="000000"/>
                <w:kern w:val="0"/>
                <w:szCs w:val="21"/>
              </w:rPr>
            </w:pPr>
            <w:r w:rsidRPr="00320588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2523" w:type="dxa"/>
            <w:vAlign w:val="center"/>
          </w:tcPr>
          <w:p w:rsidR="00806075" w:rsidRPr="00B23A15" w:rsidRDefault="00072AB5" w:rsidP="00C45744">
            <w:pPr>
              <w:spacing w:line="300" w:lineRule="exact"/>
              <w:rPr>
                <w:rFonts w:ascii="宋体" w:eastAsia="微软雅黑" w:hAnsi="宋体" w:cs="宋体"/>
                <w:color w:val="000000"/>
                <w:kern w:val="0"/>
                <w:szCs w:val="21"/>
              </w:rPr>
            </w:pPr>
            <w:r w:rsidRPr="00B23A15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电化学</w:t>
            </w:r>
            <w:r w:rsidRPr="00B23A15">
              <w:rPr>
                <w:rFonts w:ascii="宋体" w:eastAsia="微软雅黑" w:hAnsi="宋体" w:cs="宋体"/>
                <w:color w:val="000000"/>
                <w:kern w:val="0"/>
                <w:szCs w:val="21"/>
              </w:rPr>
              <w:t>、机械、计算机</w:t>
            </w:r>
            <w:r w:rsidRPr="00B23A15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、</w:t>
            </w:r>
            <w:r w:rsidRPr="00B23A15">
              <w:rPr>
                <w:rFonts w:ascii="宋体" w:eastAsia="微软雅黑" w:hAnsi="宋体" w:cs="宋体"/>
                <w:color w:val="000000"/>
                <w:kern w:val="0"/>
                <w:szCs w:val="21"/>
              </w:rPr>
              <w:t>自动化、车辆工程等</w:t>
            </w:r>
          </w:p>
        </w:tc>
      </w:tr>
      <w:tr w:rsidR="00806075" w:rsidTr="00C45744">
        <w:tc>
          <w:tcPr>
            <w:tcW w:w="698" w:type="dxa"/>
            <w:vAlign w:val="center"/>
          </w:tcPr>
          <w:p w:rsidR="00806075" w:rsidRDefault="00806075" w:rsidP="00C45744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5</w:t>
            </w:r>
          </w:p>
        </w:tc>
        <w:tc>
          <w:tcPr>
            <w:tcW w:w="1424" w:type="dxa"/>
            <w:vAlign w:val="center"/>
          </w:tcPr>
          <w:p w:rsidR="00806075" w:rsidRPr="00320588" w:rsidRDefault="00806075" w:rsidP="00C45744">
            <w:pPr>
              <w:spacing w:line="300" w:lineRule="exact"/>
              <w:jc w:val="center"/>
              <w:rPr>
                <w:rFonts w:ascii="宋体" w:eastAsia="微软雅黑" w:hAnsi="宋体" w:cs="宋体"/>
                <w:color w:val="000000"/>
                <w:kern w:val="0"/>
                <w:szCs w:val="21"/>
              </w:rPr>
            </w:pPr>
            <w:r w:rsidRPr="00320588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整车</w:t>
            </w:r>
            <w:r w:rsidRPr="00320588">
              <w:rPr>
                <w:rFonts w:ascii="宋体" w:eastAsia="微软雅黑" w:hAnsi="宋体" w:cs="宋体"/>
                <w:color w:val="000000"/>
                <w:kern w:val="0"/>
                <w:szCs w:val="21"/>
              </w:rPr>
              <w:t>开发类</w:t>
            </w:r>
          </w:p>
        </w:tc>
        <w:tc>
          <w:tcPr>
            <w:tcW w:w="4677" w:type="dxa"/>
            <w:vAlign w:val="center"/>
          </w:tcPr>
          <w:p w:rsidR="00806075" w:rsidRPr="00320588" w:rsidRDefault="00806075" w:rsidP="00C45744">
            <w:pPr>
              <w:spacing w:line="300" w:lineRule="exact"/>
              <w:rPr>
                <w:rFonts w:ascii="宋体" w:eastAsia="微软雅黑" w:hAnsi="宋体" w:cs="宋体"/>
                <w:color w:val="000000"/>
                <w:kern w:val="0"/>
                <w:szCs w:val="21"/>
              </w:rPr>
            </w:pPr>
            <w:r w:rsidRPr="00320588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车身</w:t>
            </w:r>
            <w:r w:rsidRPr="00320588">
              <w:rPr>
                <w:rFonts w:ascii="宋体" w:eastAsia="微软雅黑" w:hAnsi="宋体" w:cs="宋体"/>
                <w:color w:val="000000"/>
                <w:kern w:val="0"/>
                <w:szCs w:val="21"/>
              </w:rPr>
              <w:t>、底盘、内外饰、试验等相关职位</w:t>
            </w:r>
          </w:p>
        </w:tc>
        <w:tc>
          <w:tcPr>
            <w:tcW w:w="1134" w:type="dxa"/>
            <w:vAlign w:val="center"/>
          </w:tcPr>
          <w:p w:rsidR="00806075" w:rsidRPr="00320588" w:rsidRDefault="00444587" w:rsidP="00C45744">
            <w:pPr>
              <w:spacing w:line="300" w:lineRule="exact"/>
              <w:jc w:val="center"/>
              <w:rPr>
                <w:rFonts w:ascii="宋体" w:eastAsia="微软雅黑" w:hAnsi="宋体" w:cs="宋体"/>
                <w:color w:val="000000"/>
                <w:kern w:val="0"/>
                <w:szCs w:val="21"/>
              </w:rPr>
            </w:pPr>
            <w:r w:rsidRPr="00320588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2523" w:type="dxa"/>
            <w:vAlign w:val="center"/>
          </w:tcPr>
          <w:p w:rsidR="00806075" w:rsidRPr="00B23A15" w:rsidRDefault="00072AB5" w:rsidP="00C45744">
            <w:pPr>
              <w:spacing w:line="300" w:lineRule="exact"/>
              <w:rPr>
                <w:rFonts w:ascii="宋体" w:eastAsia="微软雅黑" w:hAnsi="宋体" w:cs="宋体"/>
                <w:color w:val="000000"/>
                <w:kern w:val="0"/>
                <w:szCs w:val="21"/>
              </w:rPr>
            </w:pPr>
            <w:r w:rsidRPr="00B23A15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机械</w:t>
            </w:r>
            <w:r w:rsidRPr="00B23A15">
              <w:rPr>
                <w:rFonts w:ascii="宋体" w:eastAsia="微软雅黑" w:hAnsi="宋体" w:cs="宋体"/>
                <w:color w:val="000000"/>
                <w:kern w:val="0"/>
                <w:szCs w:val="21"/>
              </w:rPr>
              <w:t>、</w:t>
            </w:r>
            <w:r w:rsidRPr="00B23A15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材料</w:t>
            </w:r>
            <w:r w:rsidRPr="00B23A15">
              <w:rPr>
                <w:rFonts w:ascii="宋体" w:eastAsia="微软雅黑" w:hAnsi="宋体" w:cs="宋体"/>
                <w:color w:val="000000"/>
                <w:kern w:val="0"/>
                <w:szCs w:val="21"/>
              </w:rPr>
              <w:t>、车辆工程等</w:t>
            </w:r>
          </w:p>
        </w:tc>
      </w:tr>
      <w:tr w:rsidR="00806075" w:rsidTr="00C45744">
        <w:tc>
          <w:tcPr>
            <w:tcW w:w="698" w:type="dxa"/>
            <w:vAlign w:val="center"/>
          </w:tcPr>
          <w:p w:rsidR="00806075" w:rsidRDefault="00806075" w:rsidP="00C45744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6</w:t>
            </w:r>
          </w:p>
        </w:tc>
        <w:tc>
          <w:tcPr>
            <w:tcW w:w="1424" w:type="dxa"/>
            <w:vAlign w:val="center"/>
          </w:tcPr>
          <w:p w:rsidR="00806075" w:rsidRPr="00320588" w:rsidRDefault="00806075" w:rsidP="00C45744">
            <w:pPr>
              <w:spacing w:line="300" w:lineRule="exact"/>
              <w:jc w:val="center"/>
              <w:rPr>
                <w:rFonts w:ascii="宋体" w:eastAsia="微软雅黑" w:hAnsi="宋体" w:cs="宋体"/>
                <w:color w:val="000000"/>
                <w:kern w:val="0"/>
                <w:szCs w:val="21"/>
              </w:rPr>
            </w:pPr>
            <w:r w:rsidRPr="00320588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电子电器</w:t>
            </w:r>
            <w:r w:rsidRPr="00320588">
              <w:rPr>
                <w:rFonts w:ascii="宋体" w:eastAsia="微软雅黑" w:hAnsi="宋体" w:cs="宋体"/>
                <w:color w:val="000000"/>
                <w:kern w:val="0"/>
                <w:szCs w:val="21"/>
              </w:rPr>
              <w:t>类</w:t>
            </w:r>
          </w:p>
        </w:tc>
        <w:tc>
          <w:tcPr>
            <w:tcW w:w="4677" w:type="dxa"/>
            <w:vAlign w:val="center"/>
          </w:tcPr>
          <w:p w:rsidR="00806075" w:rsidRPr="00320588" w:rsidRDefault="00806075" w:rsidP="00C45744">
            <w:pPr>
              <w:spacing w:line="300" w:lineRule="exact"/>
              <w:rPr>
                <w:rFonts w:ascii="宋体" w:eastAsia="微软雅黑" w:hAnsi="宋体" w:cs="宋体"/>
                <w:color w:val="000000"/>
                <w:kern w:val="0"/>
                <w:szCs w:val="21"/>
              </w:rPr>
            </w:pPr>
            <w:r w:rsidRPr="00320588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车身</w:t>
            </w:r>
            <w:r w:rsidRPr="00320588">
              <w:rPr>
                <w:rFonts w:ascii="宋体" w:eastAsia="微软雅黑" w:hAnsi="宋体" w:cs="宋体"/>
                <w:color w:val="000000"/>
                <w:kern w:val="0"/>
                <w:szCs w:val="21"/>
              </w:rPr>
              <w:t>电子</w:t>
            </w:r>
            <w:r w:rsidRPr="00320588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工程师</w:t>
            </w:r>
            <w:r w:rsidRPr="00320588">
              <w:rPr>
                <w:rFonts w:ascii="宋体" w:eastAsia="微软雅黑" w:hAnsi="宋体" w:cs="宋体"/>
                <w:color w:val="000000"/>
                <w:kern w:val="0"/>
                <w:szCs w:val="21"/>
              </w:rPr>
              <w:t>、总线诊断</w:t>
            </w:r>
            <w:r w:rsidRPr="00320588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工程师</w:t>
            </w:r>
            <w:r w:rsidRPr="00320588">
              <w:rPr>
                <w:rFonts w:ascii="宋体" w:eastAsia="微软雅黑" w:hAnsi="宋体" w:cs="宋体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1134" w:type="dxa"/>
            <w:vAlign w:val="center"/>
          </w:tcPr>
          <w:p w:rsidR="00806075" w:rsidRPr="00320588" w:rsidRDefault="00444587" w:rsidP="00C45744">
            <w:pPr>
              <w:spacing w:line="300" w:lineRule="exact"/>
              <w:jc w:val="center"/>
              <w:rPr>
                <w:rFonts w:ascii="宋体" w:eastAsia="微软雅黑" w:hAnsi="宋体" w:cs="宋体"/>
                <w:color w:val="000000"/>
                <w:kern w:val="0"/>
                <w:szCs w:val="21"/>
              </w:rPr>
            </w:pPr>
            <w:r w:rsidRPr="00320588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2523" w:type="dxa"/>
            <w:vAlign w:val="center"/>
          </w:tcPr>
          <w:p w:rsidR="00806075" w:rsidRPr="00B23A15" w:rsidRDefault="00072AB5" w:rsidP="00C45744">
            <w:pPr>
              <w:spacing w:line="300" w:lineRule="exact"/>
              <w:rPr>
                <w:rFonts w:ascii="宋体" w:eastAsia="微软雅黑" w:hAnsi="宋体" w:cs="宋体"/>
                <w:color w:val="000000"/>
                <w:kern w:val="0"/>
                <w:szCs w:val="21"/>
              </w:rPr>
            </w:pPr>
            <w:r w:rsidRPr="00B23A15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汽车</w:t>
            </w:r>
            <w:r w:rsidR="00D82229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相关</w:t>
            </w:r>
            <w:r w:rsidR="00D82229">
              <w:rPr>
                <w:rFonts w:ascii="宋体" w:eastAsia="微软雅黑" w:hAnsi="宋体" w:cs="宋体"/>
                <w:color w:val="000000"/>
                <w:kern w:val="0"/>
                <w:szCs w:val="21"/>
              </w:rPr>
              <w:t>、电</w:t>
            </w:r>
            <w:r w:rsidR="00D82229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气</w:t>
            </w:r>
            <w:r w:rsidRPr="00B23A15">
              <w:rPr>
                <w:rFonts w:ascii="宋体" w:eastAsia="微软雅黑" w:hAnsi="宋体" w:cs="宋体"/>
                <w:color w:val="000000"/>
                <w:kern w:val="0"/>
                <w:szCs w:val="21"/>
              </w:rPr>
              <w:t>等</w:t>
            </w:r>
          </w:p>
        </w:tc>
      </w:tr>
      <w:tr w:rsidR="00806075" w:rsidTr="00C45744">
        <w:tc>
          <w:tcPr>
            <w:tcW w:w="698" w:type="dxa"/>
            <w:vAlign w:val="center"/>
          </w:tcPr>
          <w:p w:rsidR="00806075" w:rsidRDefault="00806075" w:rsidP="00C45744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7</w:t>
            </w:r>
          </w:p>
        </w:tc>
        <w:tc>
          <w:tcPr>
            <w:tcW w:w="1424" w:type="dxa"/>
            <w:vAlign w:val="center"/>
          </w:tcPr>
          <w:p w:rsidR="00806075" w:rsidRPr="00320588" w:rsidRDefault="00806075" w:rsidP="00C45744">
            <w:pPr>
              <w:spacing w:line="300" w:lineRule="exact"/>
              <w:jc w:val="center"/>
              <w:rPr>
                <w:rFonts w:ascii="宋体" w:eastAsia="微软雅黑" w:hAnsi="宋体" w:cs="宋体"/>
                <w:color w:val="000000"/>
                <w:kern w:val="0"/>
                <w:szCs w:val="21"/>
              </w:rPr>
            </w:pPr>
            <w:r w:rsidRPr="00320588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能源类</w:t>
            </w:r>
          </w:p>
        </w:tc>
        <w:tc>
          <w:tcPr>
            <w:tcW w:w="4677" w:type="dxa"/>
            <w:vAlign w:val="center"/>
          </w:tcPr>
          <w:p w:rsidR="00806075" w:rsidRPr="00320588" w:rsidRDefault="00886DB7" w:rsidP="00C45744">
            <w:pPr>
              <w:spacing w:line="300" w:lineRule="exact"/>
              <w:rPr>
                <w:rFonts w:ascii="宋体" w:eastAsia="微软雅黑" w:hAnsi="宋体" w:cs="宋体"/>
                <w:color w:val="000000"/>
                <w:kern w:val="0"/>
                <w:szCs w:val="21"/>
              </w:rPr>
            </w:pPr>
            <w:r w:rsidRPr="00320588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能</w:t>
            </w:r>
            <w:r w:rsidRPr="00320588">
              <w:rPr>
                <w:rFonts w:ascii="宋体" w:eastAsia="微软雅黑" w:hAnsi="宋体" w:cs="宋体"/>
                <w:color w:val="000000"/>
                <w:kern w:val="0"/>
                <w:szCs w:val="21"/>
              </w:rPr>
              <w:t>源产品研发、能源平台技术</w:t>
            </w:r>
          </w:p>
        </w:tc>
        <w:tc>
          <w:tcPr>
            <w:tcW w:w="1134" w:type="dxa"/>
            <w:vAlign w:val="center"/>
          </w:tcPr>
          <w:p w:rsidR="00806075" w:rsidRPr="00320588" w:rsidRDefault="00444587" w:rsidP="00C45744">
            <w:pPr>
              <w:spacing w:line="300" w:lineRule="exact"/>
              <w:jc w:val="center"/>
              <w:rPr>
                <w:rFonts w:ascii="宋体" w:eastAsia="微软雅黑" w:hAnsi="宋体" w:cs="宋体"/>
                <w:color w:val="000000"/>
                <w:kern w:val="0"/>
                <w:szCs w:val="21"/>
              </w:rPr>
            </w:pPr>
            <w:r w:rsidRPr="00320588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2523" w:type="dxa"/>
            <w:vAlign w:val="center"/>
          </w:tcPr>
          <w:p w:rsidR="00806075" w:rsidRPr="00B23A15" w:rsidRDefault="00072AB5" w:rsidP="00C45744">
            <w:pPr>
              <w:spacing w:line="300" w:lineRule="exact"/>
              <w:rPr>
                <w:rFonts w:ascii="宋体" w:eastAsia="微软雅黑" w:hAnsi="宋体" w:cs="宋体"/>
                <w:color w:val="000000"/>
                <w:kern w:val="0"/>
                <w:szCs w:val="21"/>
              </w:rPr>
            </w:pPr>
            <w:r w:rsidRPr="00B23A15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机电</w:t>
            </w:r>
            <w:r w:rsidRPr="00B23A15">
              <w:rPr>
                <w:rFonts w:ascii="宋体" w:eastAsia="微软雅黑" w:hAnsi="宋体" w:cs="宋体"/>
                <w:color w:val="000000"/>
                <w:kern w:val="0"/>
                <w:szCs w:val="21"/>
              </w:rPr>
              <w:t>、电气、电子、计算机等</w:t>
            </w:r>
          </w:p>
        </w:tc>
      </w:tr>
      <w:tr w:rsidR="00806075" w:rsidTr="00C45744">
        <w:tc>
          <w:tcPr>
            <w:tcW w:w="698" w:type="dxa"/>
            <w:vAlign w:val="center"/>
          </w:tcPr>
          <w:p w:rsidR="00806075" w:rsidRDefault="00806075" w:rsidP="00C45744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8</w:t>
            </w:r>
          </w:p>
        </w:tc>
        <w:tc>
          <w:tcPr>
            <w:tcW w:w="1424" w:type="dxa"/>
            <w:vAlign w:val="center"/>
          </w:tcPr>
          <w:p w:rsidR="00806075" w:rsidRPr="00320588" w:rsidRDefault="00806075" w:rsidP="00C45744">
            <w:pPr>
              <w:spacing w:line="300" w:lineRule="exact"/>
              <w:jc w:val="center"/>
              <w:rPr>
                <w:rFonts w:ascii="宋体" w:eastAsia="微软雅黑" w:hAnsi="宋体" w:cs="宋体"/>
                <w:color w:val="000000"/>
                <w:kern w:val="0"/>
                <w:szCs w:val="21"/>
              </w:rPr>
            </w:pPr>
            <w:proofErr w:type="gramStart"/>
            <w:r w:rsidRPr="00320588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供应链</w:t>
            </w:r>
            <w:r w:rsidRPr="00320588">
              <w:rPr>
                <w:rFonts w:ascii="宋体" w:eastAsia="微软雅黑" w:hAnsi="宋体" w:cs="宋体"/>
                <w:color w:val="000000"/>
                <w:kern w:val="0"/>
                <w:szCs w:val="21"/>
              </w:rPr>
              <w:t>类</w:t>
            </w:r>
            <w:proofErr w:type="gramEnd"/>
          </w:p>
        </w:tc>
        <w:tc>
          <w:tcPr>
            <w:tcW w:w="4677" w:type="dxa"/>
            <w:vAlign w:val="center"/>
          </w:tcPr>
          <w:p w:rsidR="00806075" w:rsidRPr="00320588" w:rsidRDefault="00806075" w:rsidP="00C45744">
            <w:pPr>
              <w:spacing w:line="300" w:lineRule="exact"/>
              <w:rPr>
                <w:rFonts w:ascii="宋体" w:eastAsia="微软雅黑" w:hAnsi="宋体" w:cs="宋体"/>
                <w:color w:val="000000"/>
                <w:kern w:val="0"/>
                <w:szCs w:val="21"/>
              </w:rPr>
            </w:pPr>
            <w:r w:rsidRPr="00320588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采购</w:t>
            </w:r>
            <w:r w:rsidRPr="00320588">
              <w:rPr>
                <w:rFonts w:ascii="宋体" w:eastAsia="微软雅黑" w:hAnsi="宋体" w:cs="宋体"/>
                <w:color w:val="000000"/>
                <w:kern w:val="0"/>
                <w:szCs w:val="21"/>
              </w:rPr>
              <w:t>工程师、供应商质量管理工程师等</w:t>
            </w:r>
          </w:p>
        </w:tc>
        <w:tc>
          <w:tcPr>
            <w:tcW w:w="1134" w:type="dxa"/>
            <w:vAlign w:val="center"/>
          </w:tcPr>
          <w:p w:rsidR="00806075" w:rsidRPr="00320588" w:rsidRDefault="00444587" w:rsidP="00C45744">
            <w:pPr>
              <w:spacing w:line="300" w:lineRule="exact"/>
              <w:jc w:val="center"/>
              <w:rPr>
                <w:rFonts w:ascii="宋体" w:eastAsia="微软雅黑" w:hAnsi="宋体" w:cs="宋体"/>
                <w:color w:val="000000"/>
                <w:kern w:val="0"/>
                <w:szCs w:val="21"/>
              </w:rPr>
            </w:pPr>
            <w:r w:rsidRPr="00320588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2523" w:type="dxa"/>
            <w:vAlign w:val="center"/>
          </w:tcPr>
          <w:p w:rsidR="00806075" w:rsidRPr="00B23A15" w:rsidRDefault="00E27D98" w:rsidP="00C45744">
            <w:pPr>
              <w:spacing w:line="300" w:lineRule="exact"/>
              <w:rPr>
                <w:rFonts w:ascii="宋体" w:eastAsia="微软雅黑" w:hAnsi="宋体" w:cs="宋体"/>
                <w:color w:val="000000"/>
                <w:kern w:val="0"/>
                <w:szCs w:val="21"/>
              </w:rPr>
            </w:pPr>
            <w:r w:rsidRPr="00B23A15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汽车</w:t>
            </w:r>
            <w:r w:rsidRPr="00B23A15">
              <w:rPr>
                <w:rFonts w:ascii="宋体" w:eastAsia="微软雅黑" w:hAnsi="宋体" w:cs="宋体"/>
                <w:color w:val="000000"/>
                <w:kern w:val="0"/>
                <w:szCs w:val="21"/>
              </w:rPr>
              <w:t>、经济、机械等</w:t>
            </w:r>
          </w:p>
        </w:tc>
      </w:tr>
      <w:tr w:rsidR="00806075" w:rsidTr="00C45744">
        <w:tc>
          <w:tcPr>
            <w:tcW w:w="698" w:type="dxa"/>
            <w:vAlign w:val="center"/>
          </w:tcPr>
          <w:p w:rsidR="00806075" w:rsidRDefault="00806075" w:rsidP="00C45744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9</w:t>
            </w:r>
          </w:p>
        </w:tc>
        <w:tc>
          <w:tcPr>
            <w:tcW w:w="1424" w:type="dxa"/>
            <w:vAlign w:val="center"/>
          </w:tcPr>
          <w:p w:rsidR="00806075" w:rsidRPr="00320588" w:rsidRDefault="00806075" w:rsidP="00C45744">
            <w:pPr>
              <w:spacing w:line="300" w:lineRule="exact"/>
              <w:jc w:val="center"/>
              <w:rPr>
                <w:rFonts w:ascii="宋体" w:eastAsia="微软雅黑" w:hAnsi="宋体" w:cs="宋体"/>
                <w:color w:val="000000"/>
                <w:kern w:val="0"/>
                <w:szCs w:val="21"/>
              </w:rPr>
            </w:pPr>
            <w:r w:rsidRPr="00320588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制造</w:t>
            </w:r>
            <w:r w:rsidRPr="00320588">
              <w:rPr>
                <w:rFonts w:ascii="宋体" w:eastAsia="微软雅黑" w:hAnsi="宋体" w:cs="宋体"/>
                <w:color w:val="000000"/>
                <w:kern w:val="0"/>
                <w:szCs w:val="21"/>
              </w:rPr>
              <w:t>类</w:t>
            </w:r>
          </w:p>
        </w:tc>
        <w:tc>
          <w:tcPr>
            <w:tcW w:w="4677" w:type="dxa"/>
            <w:vAlign w:val="center"/>
          </w:tcPr>
          <w:p w:rsidR="00806075" w:rsidRPr="00320588" w:rsidRDefault="00806075" w:rsidP="00C45744">
            <w:pPr>
              <w:spacing w:line="300" w:lineRule="exact"/>
              <w:rPr>
                <w:rFonts w:ascii="宋体" w:eastAsia="微软雅黑" w:hAnsi="宋体" w:cs="宋体"/>
                <w:color w:val="000000"/>
                <w:kern w:val="0"/>
                <w:szCs w:val="21"/>
              </w:rPr>
            </w:pPr>
            <w:r w:rsidRPr="00320588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物流工程</w:t>
            </w:r>
            <w:r w:rsidRPr="00320588">
              <w:rPr>
                <w:rFonts w:ascii="宋体" w:eastAsia="微软雅黑" w:hAnsi="宋体" w:cs="宋体"/>
                <w:color w:val="000000"/>
                <w:kern w:val="0"/>
                <w:szCs w:val="21"/>
              </w:rPr>
              <w:t>、质量</w:t>
            </w:r>
            <w:r w:rsidRPr="00320588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工程</w:t>
            </w:r>
            <w:r w:rsidR="00444587" w:rsidRPr="00320588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、四大工艺</w:t>
            </w:r>
            <w:r w:rsidR="00444587" w:rsidRPr="00320588">
              <w:rPr>
                <w:rFonts w:ascii="宋体" w:eastAsia="微软雅黑" w:hAnsi="宋体" w:cs="宋体"/>
                <w:color w:val="000000"/>
                <w:kern w:val="0"/>
                <w:szCs w:val="21"/>
              </w:rPr>
              <w:t>等</w:t>
            </w:r>
            <w:r w:rsidRPr="00320588">
              <w:rPr>
                <w:rFonts w:ascii="宋体" w:eastAsia="微软雅黑" w:hAnsi="宋体" w:cs="宋体"/>
                <w:color w:val="000000"/>
                <w:kern w:val="0"/>
                <w:szCs w:val="21"/>
              </w:rPr>
              <w:t>相关职位</w:t>
            </w:r>
          </w:p>
        </w:tc>
        <w:tc>
          <w:tcPr>
            <w:tcW w:w="1134" w:type="dxa"/>
            <w:vAlign w:val="center"/>
          </w:tcPr>
          <w:p w:rsidR="00806075" w:rsidRPr="00320588" w:rsidRDefault="00806075" w:rsidP="00C45744">
            <w:pPr>
              <w:spacing w:line="300" w:lineRule="exact"/>
              <w:jc w:val="center"/>
              <w:rPr>
                <w:rFonts w:ascii="宋体" w:eastAsia="微软雅黑" w:hAnsi="宋体" w:cs="宋体"/>
                <w:color w:val="000000"/>
                <w:kern w:val="0"/>
                <w:szCs w:val="21"/>
              </w:rPr>
            </w:pPr>
            <w:r w:rsidRPr="00320588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江西</w:t>
            </w:r>
          </w:p>
        </w:tc>
        <w:tc>
          <w:tcPr>
            <w:tcW w:w="2523" w:type="dxa"/>
            <w:vAlign w:val="center"/>
          </w:tcPr>
          <w:p w:rsidR="00806075" w:rsidRPr="00B23A15" w:rsidRDefault="00444587" w:rsidP="00C45744">
            <w:pPr>
              <w:spacing w:line="300" w:lineRule="exact"/>
              <w:rPr>
                <w:rFonts w:ascii="宋体" w:eastAsia="微软雅黑" w:hAnsi="宋体" w:cs="宋体"/>
                <w:color w:val="000000"/>
                <w:kern w:val="0"/>
                <w:szCs w:val="21"/>
              </w:rPr>
            </w:pPr>
            <w:r w:rsidRPr="00B23A15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机械</w:t>
            </w:r>
            <w:r w:rsidRPr="00B23A15">
              <w:rPr>
                <w:rFonts w:ascii="宋体" w:eastAsia="微软雅黑" w:hAnsi="宋体" w:cs="宋体"/>
                <w:color w:val="000000"/>
                <w:kern w:val="0"/>
                <w:szCs w:val="21"/>
              </w:rPr>
              <w:t>、模具、</w:t>
            </w:r>
            <w:r w:rsidRPr="00B23A15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车辆</w:t>
            </w:r>
            <w:r w:rsidRPr="00B23A15">
              <w:rPr>
                <w:rFonts w:ascii="宋体" w:eastAsia="微软雅黑" w:hAnsi="宋体" w:cs="宋体"/>
                <w:color w:val="000000"/>
                <w:kern w:val="0"/>
                <w:szCs w:val="21"/>
              </w:rPr>
              <w:t>工程</w:t>
            </w:r>
            <w:r w:rsidR="00E27D98" w:rsidRPr="00B23A15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等</w:t>
            </w:r>
          </w:p>
        </w:tc>
      </w:tr>
      <w:tr w:rsidR="00806075" w:rsidTr="00C45744">
        <w:tc>
          <w:tcPr>
            <w:tcW w:w="698" w:type="dxa"/>
            <w:vAlign w:val="center"/>
          </w:tcPr>
          <w:p w:rsidR="00806075" w:rsidRDefault="00806075" w:rsidP="00C45744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/>
                <w:sz w:val="22"/>
              </w:rPr>
              <w:t>1</w:t>
            </w:r>
            <w:r>
              <w:rPr>
                <w:rFonts w:ascii="微软雅黑" w:eastAsia="微软雅黑" w:hAnsi="微软雅黑" w:hint="eastAsia"/>
                <w:sz w:val="22"/>
              </w:rPr>
              <w:t>0</w:t>
            </w:r>
          </w:p>
        </w:tc>
        <w:tc>
          <w:tcPr>
            <w:tcW w:w="1424" w:type="dxa"/>
            <w:vAlign w:val="center"/>
          </w:tcPr>
          <w:p w:rsidR="00806075" w:rsidRPr="00320588" w:rsidRDefault="00806075" w:rsidP="00C45744">
            <w:pPr>
              <w:spacing w:line="300" w:lineRule="exact"/>
              <w:jc w:val="center"/>
              <w:rPr>
                <w:rFonts w:ascii="宋体" w:eastAsia="微软雅黑" w:hAnsi="宋体" w:cs="宋体"/>
                <w:color w:val="000000"/>
                <w:kern w:val="0"/>
                <w:szCs w:val="21"/>
              </w:rPr>
            </w:pPr>
            <w:r w:rsidRPr="00320588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营销</w:t>
            </w:r>
            <w:r w:rsidRPr="00320588">
              <w:rPr>
                <w:rFonts w:ascii="宋体" w:eastAsia="微软雅黑" w:hAnsi="宋体" w:cs="宋体"/>
                <w:color w:val="000000"/>
                <w:kern w:val="0"/>
                <w:szCs w:val="21"/>
              </w:rPr>
              <w:t>类</w:t>
            </w:r>
          </w:p>
        </w:tc>
        <w:tc>
          <w:tcPr>
            <w:tcW w:w="4677" w:type="dxa"/>
            <w:vAlign w:val="center"/>
          </w:tcPr>
          <w:p w:rsidR="00806075" w:rsidRPr="00320588" w:rsidRDefault="00E27D98" w:rsidP="00C45744">
            <w:pPr>
              <w:spacing w:line="300" w:lineRule="exact"/>
              <w:rPr>
                <w:rFonts w:ascii="宋体" w:eastAsia="微软雅黑" w:hAnsi="宋体" w:cs="宋体"/>
                <w:color w:val="000000"/>
                <w:kern w:val="0"/>
                <w:szCs w:val="21"/>
              </w:rPr>
            </w:pPr>
            <w:r w:rsidRPr="00320588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品牌</w:t>
            </w:r>
            <w:r w:rsidRPr="00320588">
              <w:rPr>
                <w:rFonts w:ascii="宋体" w:eastAsia="微软雅黑" w:hAnsi="宋体" w:cs="宋体"/>
                <w:color w:val="000000"/>
                <w:kern w:val="0"/>
                <w:szCs w:val="21"/>
              </w:rPr>
              <w:t>传播、</w:t>
            </w:r>
            <w:r w:rsidR="00806075" w:rsidRPr="00320588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销售</w:t>
            </w:r>
            <w:r w:rsidR="00806075" w:rsidRPr="00320588">
              <w:rPr>
                <w:rFonts w:ascii="宋体" w:eastAsia="微软雅黑" w:hAnsi="宋体" w:cs="宋体"/>
                <w:color w:val="000000"/>
                <w:kern w:val="0"/>
                <w:szCs w:val="21"/>
              </w:rPr>
              <w:t>运营、</w:t>
            </w:r>
            <w:r w:rsidR="00806075" w:rsidRPr="00320588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客户</w:t>
            </w:r>
            <w:r w:rsidR="00806075" w:rsidRPr="00320588">
              <w:rPr>
                <w:rFonts w:ascii="宋体" w:eastAsia="微软雅黑" w:hAnsi="宋体" w:cs="宋体"/>
                <w:color w:val="000000"/>
                <w:kern w:val="0"/>
                <w:szCs w:val="21"/>
              </w:rPr>
              <w:t>服务、产品营销等</w:t>
            </w:r>
            <w:r w:rsidR="00806075" w:rsidRPr="00320588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相关职</w:t>
            </w:r>
            <w:r w:rsidR="00806075" w:rsidRPr="00320588">
              <w:rPr>
                <w:rFonts w:ascii="宋体" w:eastAsia="微软雅黑" w:hAnsi="宋体" w:cs="宋体"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1134" w:type="dxa"/>
            <w:vAlign w:val="center"/>
          </w:tcPr>
          <w:p w:rsidR="00806075" w:rsidRPr="00320588" w:rsidRDefault="00444587" w:rsidP="00C45744">
            <w:pPr>
              <w:spacing w:line="300" w:lineRule="exact"/>
              <w:jc w:val="center"/>
              <w:rPr>
                <w:rFonts w:ascii="宋体" w:eastAsia="微软雅黑" w:hAnsi="宋体" w:cs="宋体"/>
                <w:color w:val="000000"/>
                <w:kern w:val="0"/>
                <w:szCs w:val="21"/>
              </w:rPr>
            </w:pPr>
            <w:r w:rsidRPr="00320588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2523" w:type="dxa"/>
            <w:vAlign w:val="center"/>
          </w:tcPr>
          <w:p w:rsidR="00806075" w:rsidRPr="00B23A15" w:rsidRDefault="00E27D98" w:rsidP="00C45744">
            <w:pPr>
              <w:spacing w:line="300" w:lineRule="exact"/>
              <w:rPr>
                <w:rFonts w:ascii="宋体" w:eastAsia="微软雅黑" w:hAnsi="宋体" w:cs="宋体"/>
                <w:color w:val="000000"/>
                <w:kern w:val="0"/>
                <w:szCs w:val="21"/>
              </w:rPr>
            </w:pPr>
            <w:r w:rsidRPr="00B23A15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传播、广告、</w:t>
            </w:r>
            <w:r w:rsidR="00444587" w:rsidRPr="00B23A15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国际贸易、市场营销等</w:t>
            </w:r>
          </w:p>
        </w:tc>
      </w:tr>
      <w:tr w:rsidR="00806075" w:rsidTr="00C45744">
        <w:tc>
          <w:tcPr>
            <w:tcW w:w="698" w:type="dxa"/>
            <w:vAlign w:val="center"/>
          </w:tcPr>
          <w:p w:rsidR="00806075" w:rsidRDefault="00806075" w:rsidP="00C45744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11</w:t>
            </w:r>
          </w:p>
        </w:tc>
        <w:tc>
          <w:tcPr>
            <w:tcW w:w="1424" w:type="dxa"/>
            <w:vAlign w:val="center"/>
          </w:tcPr>
          <w:p w:rsidR="00806075" w:rsidRPr="00320588" w:rsidRDefault="00806075" w:rsidP="00C45744">
            <w:pPr>
              <w:spacing w:line="300" w:lineRule="exact"/>
              <w:jc w:val="center"/>
              <w:rPr>
                <w:rFonts w:ascii="宋体" w:eastAsia="微软雅黑" w:hAnsi="宋体" w:cs="宋体"/>
                <w:color w:val="000000"/>
                <w:kern w:val="0"/>
                <w:szCs w:val="21"/>
              </w:rPr>
            </w:pPr>
            <w:r w:rsidRPr="00320588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财务</w:t>
            </w:r>
            <w:r w:rsidRPr="00320588">
              <w:rPr>
                <w:rFonts w:ascii="宋体" w:eastAsia="微软雅黑" w:hAnsi="宋体" w:cs="宋体"/>
                <w:color w:val="000000"/>
                <w:kern w:val="0"/>
                <w:szCs w:val="21"/>
              </w:rPr>
              <w:t>类</w:t>
            </w:r>
          </w:p>
        </w:tc>
        <w:tc>
          <w:tcPr>
            <w:tcW w:w="4677" w:type="dxa"/>
            <w:vAlign w:val="center"/>
          </w:tcPr>
          <w:p w:rsidR="00806075" w:rsidRPr="00320588" w:rsidRDefault="00806075" w:rsidP="00C45744">
            <w:pPr>
              <w:spacing w:line="300" w:lineRule="exact"/>
              <w:rPr>
                <w:rFonts w:ascii="宋体" w:eastAsia="微软雅黑" w:hAnsi="宋体" w:cs="宋体"/>
                <w:color w:val="000000"/>
                <w:kern w:val="0"/>
                <w:szCs w:val="21"/>
              </w:rPr>
            </w:pPr>
            <w:r w:rsidRPr="00320588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出纳</w:t>
            </w:r>
            <w:r w:rsidRPr="00320588">
              <w:rPr>
                <w:rFonts w:ascii="宋体" w:eastAsia="微软雅黑" w:hAnsi="宋体" w:cs="宋体"/>
                <w:color w:val="000000"/>
                <w:kern w:val="0"/>
                <w:szCs w:val="21"/>
              </w:rPr>
              <w:t>、预算分析</w:t>
            </w:r>
          </w:p>
        </w:tc>
        <w:tc>
          <w:tcPr>
            <w:tcW w:w="1134" w:type="dxa"/>
            <w:vAlign w:val="center"/>
          </w:tcPr>
          <w:p w:rsidR="00806075" w:rsidRPr="00320588" w:rsidRDefault="00444587" w:rsidP="00C45744">
            <w:pPr>
              <w:spacing w:line="300" w:lineRule="exact"/>
              <w:jc w:val="center"/>
              <w:rPr>
                <w:rFonts w:ascii="宋体" w:eastAsia="微软雅黑" w:hAnsi="宋体" w:cs="宋体"/>
                <w:color w:val="000000"/>
                <w:kern w:val="0"/>
                <w:szCs w:val="21"/>
              </w:rPr>
            </w:pPr>
            <w:r w:rsidRPr="00320588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2523" w:type="dxa"/>
            <w:vAlign w:val="center"/>
          </w:tcPr>
          <w:p w:rsidR="00806075" w:rsidRPr="00E27D98" w:rsidRDefault="00444587" w:rsidP="00C45744">
            <w:pPr>
              <w:spacing w:line="300" w:lineRule="exact"/>
              <w:rPr>
                <w:rFonts w:ascii="宋体" w:eastAsia="微软雅黑" w:hAnsi="宋体" w:cs="宋体"/>
                <w:color w:val="000000"/>
                <w:kern w:val="0"/>
                <w:szCs w:val="21"/>
              </w:rPr>
            </w:pPr>
            <w:r w:rsidRPr="00E27D98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财务、会计、金融、审计、统计学等</w:t>
            </w:r>
          </w:p>
        </w:tc>
      </w:tr>
      <w:tr w:rsidR="00806075" w:rsidTr="00C45744">
        <w:tc>
          <w:tcPr>
            <w:tcW w:w="698" w:type="dxa"/>
            <w:vAlign w:val="center"/>
          </w:tcPr>
          <w:p w:rsidR="00806075" w:rsidRDefault="00806075" w:rsidP="00C45744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12</w:t>
            </w:r>
          </w:p>
        </w:tc>
        <w:tc>
          <w:tcPr>
            <w:tcW w:w="1424" w:type="dxa"/>
            <w:vAlign w:val="center"/>
          </w:tcPr>
          <w:p w:rsidR="00806075" w:rsidRPr="00320588" w:rsidRDefault="00806075" w:rsidP="00C45744">
            <w:pPr>
              <w:spacing w:line="300" w:lineRule="exact"/>
              <w:jc w:val="center"/>
              <w:rPr>
                <w:rFonts w:ascii="宋体" w:eastAsia="微软雅黑" w:hAnsi="宋体" w:cs="宋体"/>
                <w:color w:val="000000"/>
                <w:kern w:val="0"/>
                <w:szCs w:val="21"/>
              </w:rPr>
            </w:pPr>
            <w:r w:rsidRPr="00320588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信息</w:t>
            </w:r>
            <w:r w:rsidRPr="00320588">
              <w:rPr>
                <w:rFonts w:ascii="宋体" w:eastAsia="微软雅黑" w:hAnsi="宋体" w:cs="宋体"/>
                <w:color w:val="000000"/>
                <w:kern w:val="0"/>
                <w:szCs w:val="21"/>
              </w:rPr>
              <w:t>科技类</w:t>
            </w:r>
          </w:p>
        </w:tc>
        <w:tc>
          <w:tcPr>
            <w:tcW w:w="4677" w:type="dxa"/>
            <w:vAlign w:val="center"/>
          </w:tcPr>
          <w:p w:rsidR="00806075" w:rsidRPr="00320588" w:rsidRDefault="00444587" w:rsidP="00C45744">
            <w:pPr>
              <w:spacing w:line="300" w:lineRule="exact"/>
              <w:rPr>
                <w:rFonts w:ascii="宋体" w:eastAsia="微软雅黑" w:hAnsi="宋体" w:cs="宋体"/>
                <w:color w:val="000000"/>
                <w:kern w:val="0"/>
                <w:szCs w:val="21"/>
              </w:rPr>
            </w:pPr>
            <w:r w:rsidRPr="00320588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信息</w:t>
            </w:r>
            <w:r w:rsidRPr="00320588">
              <w:rPr>
                <w:rFonts w:ascii="宋体" w:eastAsia="微软雅黑" w:hAnsi="宋体" w:cs="宋体"/>
                <w:color w:val="000000"/>
                <w:kern w:val="0"/>
                <w:szCs w:val="21"/>
              </w:rPr>
              <w:t>安全</w:t>
            </w:r>
            <w:r w:rsidRPr="00320588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、</w:t>
            </w:r>
            <w:r w:rsidRPr="00320588">
              <w:rPr>
                <w:rFonts w:ascii="宋体" w:eastAsia="微软雅黑" w:hAnsi="宋体" w:cs="宋体"/>
                <w:color w:val="000000"/>
                <w:kern w:val="0"/>
                <w:szCs w:val="21"/>
              </w:rPr>
              <w:t>系统与大数据相关职位</w:t>
            </w:r>
          </w:p>
        </w:tc>
        <w:tc>
          <w:tcPr>
            <w:tcW w:w="1134" w:type="dxa"/>
            <w:vAlign w:val="center"/>
          </w:tcPr>
          <w:p w:rsidR="00806075" w:rsidRPr="00320588" w:rsidRDefault="00444587" w:rsidP="00C45744">
            <w:pPr>
              <w:spacing w:line="300" w:lineRule="exact"/>
              <w:jc w:val="center"/>
              <w:rPr>
                <w:rFonts w:ascii="宋体" w:eastAsia="微软雅黑" w:hAnsi="宋体" w:cs="宋体"/>
                <w:color w:val="000000"/>
                <w:kern w:val="0"/>
                <w:szCs w:val="21"/>
              </w:rPr>
            </w:pPr>
            <w:r w:rsidRPr="00320588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2523" w:type="dxa"/>
            <w:vAlign w:val="center"/>
          </w:tcPr>
          <w:p w:rsidR="00806075" w:rsidRPr="00E27D98" w:rsidRDefault="00444587" w:rsidP="00C45744">
            <w:pPr>
              <w:spacing w:line="300" w:lineRule="exact"/>
              <w:rPr>
                <w:rFonts w:ascii="宋体" w:eastAsia="微软雅黑" w:hAnsi="宋体" w:cs="宋体"/>
                <w:color w:val="000000"/>
                <w:kern w:val="0"/>
                <w:szCs w:val="21"/>
              </w:rPr>
            </w:pPr>
            <w:r w:rsidRPr="00E27D98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计算机、</w:t>
            </w:r>
            <w:r w:rsidRPr="00E27D98">
              <w:rPr>
                <w:rFonts w:ascii="宋体" w:eastAsia="微软雅黑" w:hAnsi="宋体" w:cs="宋体"/>
                <w:color w:val="000000"/>
                <w:kern w:val="0"/>
                <w:szCs w:val="21"/>
              </w:rPr>
              <w:t>信息技术</w:t>
            </w:r>
            <w:r w:rsidRPr="00E27D98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等</w:t>
            </w:r>
          </w:p>
        </w:tc>
      </w:tr>
      <w:tr w:rsidR="00806075" w:rsidTr="00C45744">
        <w:tc>
          <w:tcPr>
            <w:tcW w:w="698" w:type="dxa"/>
            <w:vAlign w:val="center"/>
          </w:tcPr>
          <w:p w:rsidR="00806075" w:rsidRDefault="00806075" w:rsidP="00C45744">
            <w:pPr>
              <w:jc w:val="center"/>
              <w:rPr>
                <w:rFonts w:ascii="微软雅黑" w:eastAsia="微软雅黑" w:hAnsi="微软雅黑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13</w:t>
            </w:r>
          </w:p>
        </w:tc>
        <w:tc>
          <w:tcPr>
            <w:tcW w:w="1424" w:type="dxa"/>
            <w:vAlign w:val="center"/>
          </w:tcPr>
          <w:p w:rsidR="00806075" w:rsidRPr="00320588" w:rsidRDefault="00806075" w:rsidP="00C45744">
            <w:pPr>
              <w:spacing w:line="300" w:lineRule="exact"/>
              <w:jc w:val="center"/>
              <w:rPr>
                <w:rFonts w:ascii="宋体" w:eastAsia="微软雅黑" w:hAnsi="宋体" w:cs="宋体"/>
                <w:color w:val="000000"/>
                <w:kern w:val="0"/>
                <w:szCs w:val="21"/>
              </w:rPr>
            </w:pPr>
            <w:r w:rsidRPr="00320588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人力资源</w:t>
            </w:r>
            <w:r w:rsidRPr="00320588">
              <w:rPr>
                <w:rFonts w:ascii="宋体" w:eastAsia="微软雅黑" w:hAnsi="宋体" w:cs="宋体"/>
                <w:color w:val="000000"/>
                <w:kern w:val="0"/>
                <w:szCs w:val="21"/>
              </w:rPr>
              <w:t>类</w:t>
            </w:r>
          </w:p>
        </w:tc>
        <w:tc>
          <w:tcPr>
            <w:tcW w:w="4677" w:type="dxa"/>
            <w:vAlign w:val="center"/>
          </w:tcPr>
          <w:p w:rsidR="00806075" w:rsidRPr="00320588" w:rsidRDefault="00444587" w:rsidP="00C45744">
            <w:pPr>
              <w:spacing w:line="300" w:lineRule="exact"/>
              <w:rPr>
                <w:rFonts w:ascii="宋体" w:eastAsia="微软雅黑" w:hAnsi="宋体" w:cs="宋体"/>
                <w:color w:val="000000"/>
                <w:kern w:val="0"/>
                <w:szCs w:val="21"/>
              </w:rPr>
            </w:pPr>
            <w:r w:rsidRPr="00320588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招聘</w:t>
            </w:r>
            <w:r w:rsidRPr="00320588">
              <w:rPr>
                <w:rFonts w:ascii="宋体" w:eastAsia="微软雅黑" w:hAnsi="宋体" w:cs="宋体"/>
                <w:color w:val="000000"/>
                <w:kern w:val="0"/>
                <w:szCs w:val="21"/>
              </w:rPr>
              <w:t>、</w:t>
            </w:r>
            <w:r w:rsidRPr="00320588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培训</w:t>
            </w:r>
            <w:r w:rsidRPr="00320588">
              <w:rPr>
                <w:rFonts w:ascii="宋体" w:eastAsia="微软雅黑" w:hAnsi="宋体" w:cs="宋体"/>
                <w:color w:val="000000"/>
                <w:kern w:val="0"/>
                <w:szCs w:val="21"/>
              </w:rPr>
              <w:t>、薪酬等相关岗位</w:t>
            </w:r>
          </w:p>
        </w:tc>
        <w:tc>
          <w:tcPr>
            <w:tcW w:w="1134" w:type="dxa"/>
            <w:vAlign w:val="center"/>
          </w:tcPr>
          <w:p w:rsidR="00806075" w:rsidRPr="00320588" w:rsidRDefault="00444587" w:rsidP="00C45744">
            <w:pPr>
              <w:spacing w:line="300" w:lineRule="exact"/>
              <w:jc w:val="center"/>
              <w:rPr>
                <w:rFonts w:ascii="宋体" w:eastAsia="微软雅黑" w:hAnsi="宋体" w:cs="宋体"/>
                <w:color w:val="000000"/>
                <w:kern w:val="0"/>
                <w:szCs w:val="21"/>
              </w:rPr>
            </w:pPr>
            <w:r w:rsidRPr="00320588"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上海</w:t>
            </w:r>
          </w:p>
        </w:tc>
        <w:tc>
          <w:tcPr>
            <w:tcW w:w="2523" w:type="dxa"/>
            <w:vAlign w:val="center"/>
          </w:tcPr>
          <w:p w:rsidR="00806075" w:rsidRPr="00E27D98" w:rsidRDefault="00B23A15" w:rsidP="00C45744">
            <w:pPr>
              <w:spacing w:line="300" w:lineRule="exact"/>
              <w:rPr>
                <w:rFonts w:ascii="宋体" w:eastAsia="微软雅黑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管理、</w:t>
            </w:r>
            <w:r>
              <w:rPr>
                <w:rFonts w:ascii="宋体" w:eastAsia="微软雅黑" w:hAnsi="宋体" w:cs="宋体"/>
                <w:color w:val="000000"/>
                <w:kern w:val="0"/>
                <w:szCs w:val="21"/>
              </w:rPr>
              <w:t>心理学</w:t>
            </w:r>
            <w:r>
              <w:rPr>
                <w:rFonts w:ascii="宋体" w:eastAsia="微软雅黑" w:hAnsi="宋体" w:cs="宋体" w:hint="eastAsia"/>
                <w:color w:val="000000"/>
                <w:kern w:val="0"/>
                <w:szCs w:val="21"/>
              </w:rPr>
              <w:t>等</w:t>
            </w:r>
          </w:p>
        </w:tc>
      </w:tr>
    </w:tbl>
    <w:p w:rsidR="00872635" w:rsidRPr="00872635" w:rsidRDefault="00872635" w:rsidP="00F379EA">
      <w:pPr>
        <w:ind w:firstLineChars="200" w:firstLine="440"/>
        <w:rPr>
          <w:rFonts w:ascii="微软雅黑" w:eastAsia="微软雅黑" w:hAnsi="微软雅黑"/>
          <w:sz w:val="22"/>
        </w:rPr>
      </w:pPr>
    </w:p>
    <w:p w:rsidR="00935D0D" w:rsidRDefault="00327375" w:rsidP="00170448">
      <w:pPr>
        <w:pStyle w:val="p0"/>
        <w:numPr>
          <w:ilvl w:val="0"/>
          <w:numId w:val="8"/>
        </w:numPr>
        <w:shd w:val="clear" w:color="auto" w:fill="FFFFFF"/>
        <w:spacing w:before="0" w:beforeAutospacing="0" w:after="0" w:afterAutospacing="0" w:line="400" w:lineRule="exact"/>
        <w:rPr>
          <w:rFonts w:ascii="微软雅黑" w:eastAsia="微软雅黑" w:hAnsi="微软雅黑" w:cs="Times New Roman"/>
          <w:b/>
          <w:kern w:val="2"/>
          <w:sz w:val="28"/>
        </w:rPr>
      </w:pPr>
      <w:r w:rsidRPr="00420906">
        <w:rPr>
          <w:rFonts w:ascii="微软雅黑" w:eastAsia="微软雅黑" w:hAnsi="微软雅黑" w:cs="Times New Roman"/>
          <w:b/>
          <w:kern w:val="2"/>
          <w:sz w:val="28"/>
        </w:rPr>
        <w:t>宣讲</w:t>
      </w:r>
      <w:r w:rsidR="00170448" w:rsidRPr="00420906">
        <w:rPr>
          <w:rFonts w:ascii="微软雅黑" w:eastAsia="微软雅黑" w:hAnsi="微软雅黑" w:cs="Times New Roman" w:hint="eastAsia"/>
          <w:b/>
          <w:kern w:val="2"/>
          <w:sz w:val="28"/>
        </w:rPr>
        <w:t>行程</w:t>
      </w:r>
    </w:p>
    <w:p w:rsidR="00420906" w:rsidRPr="00420906" w:rsidRDefault="00420906" w:rsidP="00420906">
      <w:pPr>
        <w:pStyle w:val="p0"/>
        <w:shd w:val="clear" w:color="auto" w:fill="FFFFFF"/>
        <w:spacing w:before="0" w:beforeAutospacing="0" w:after="0" w:afterAutospacing="0" w:line="400" w:lineRule="exact"/>
        <w:ind w:left="420"/>
        <w:rPr>
          <w:rFonts w:ascii="微软雅黑" w:eastAsia="微软雅黑" w:hAnsi="微软雅黑" w:cs="Times New Roman"/>
          <w:b/>
          <w:kern w:val="2"/>
          <w:sz w:val="28"/>
        </w:rPr>
      </w:pPr>
    </w:p>
    <w:tbl>
      <w:tblPr>
        <w:tblW w:w="8221" w:type="dxa"/>
        <w:jc w:val="center"/>
        <w:tblLook w:val="04A0" w:firstRow="1" w:lastRow="0" w:firstColumn="1" w:lastColumn="0" w:noHBand="0" w:noVBand="1"/>
      </w:tblPr>
      <w:tblGrid>
        <w:gridCol w:w="4111"/>
        <w:gridCol w:w="4110"/>
      </w:tblGrid>
      <w:tr w:rsidR="00170448" w:rsidRPr="00170448" w:rsidTr="00420906">
        <w:trPr>
          <w:trHeight w:val="27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70448" w:rsidRPr="00170448" w:rsidRDefault="00170448" w:rsidP="0017044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2090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宣讲</w:t>
            </w:r>
            <w:r w:rsidRPr="00170448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70448" w:rsidRPr="00170448" w:rsidRDefault="00170448" w:rsidP="00170448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2090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>宣讲日期</w:t>
            </w:r>
          </w:p>
        </w:tc>
      </w:tr>
      <w:tr w:rsidR="00170448" w:rsidRPr="00170448" w:rsidTr="00420906">
        <w:trPr>
          <w:trHeight w:val="60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448" w:rsidRPr="00170448" w:rsidRDefault="00170448" w:rsidP="00170448">
            <w:pPr>
              <w:widowControl/>
              <w:jc w:val="center"/>
              <w:rPr>
                <w:rFonts w:ascii="微软雅黑" w:eastAsia="微软雅黑" w:hAnsi="微软雅黑"/>
                <w:color w:val="0D0D0D"/>
                <w:sz w:val="20"/>
                <w:szCs w:val="20"/>
              </w:rPr>
            </w:pPr>
            <w:r w:rsidRPr="00420906">
              <w:rPr>
                <w:rFonts w:ascii="微软雅黑" w:eastAsia="微软雅黑" w:hAnsi="微软雅黑" w:hint="eastAsia"/>
                <w:color w:val="0D0D0D"/>
                <w:sz w:val="20"/>
                <w:szCs w:val="20"/>
              </w:rPr>
              <w:t>同济大学（嘉定校区）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48" w:rsidRPr="00170448" w:rsidRDefault="00170448" w:rsidP="001704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1704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10月9日</w:t>
            </w:r>
          </w:p>
        </w:tc>
      </w:tr>
      <w:tr w:rsidR="00170448" w:rsidRPr="00170448" w:rsidTr="00420906">
        <w:trPr>
          <w:trHeight w:val="66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448" w:rsidRPr="00170448" w:rsidRDefault="00170448" w:rsidP="00170448">
            <w:pPr>
              <w:widowControl/>
              <w:jc w:val="center"/>
              <w:rPr>
                <w:rFonts w:ascii="微软雅黑" w:eastAsia="微软雅黑" w:hAnsi="微软雅黑"/>
                <w:color w:val="0D0D0D"/>
                <w:sz w:val="20"/>
                <w:szCs w:val="20"/>
              </w:rPr>
            </w:pPr>
            <w:r w:rsidRPr="00420906">
              <w:rPr>
                <w:rFonts w:ascii="微软雅黑" w:eastAsia="微软雅黑" w:hAnsi="微软雅黑" w:hint="eastAsia"/>
                <w:color w:val="0D0D0D"/>
                <w:sz w:val="20"/>
                <w:szCs w:val="20"/>
              </w:rPr>
              <w:t>上海交通大学（闵行校区）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448" w:rsidRPr="00170448" w:rsidRDefault="00170448" w:rsidP="001704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1704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10月12日</w:t>
            </w:r>
          </w:p>
        </w:tc>
      </w:tr>
      <w:tr w:rsidR="00170448" w:rsidRPr="00170448" w:rsidTr="00420906">
        <w:trPr>
          <w:trHeight w:val="90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448" w:rsidRPr="00170448" w:rsidRDefault="00170448" w:rsidP="001704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420906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吉林大学（南岭校区）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448" w:rsidRPr="00170448" w:rsidRDefault="00170448" w:rsidP="001704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1704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10月12日</w:t>
            </w:r>
          </w:p>
        </w:tc>
      </w:tr>
      <w:tr w:rsidR="00170448" w:rsidRPr="00170448" w:rsidTr="00420906">
        <w:trPr>
          <w:trHeight w:val="465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448" w:rsidRPr="00170448" w:rsidRDefault="00170448" w:rsidP="001704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420906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复旦大学（邯郸校区）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448" w:rsidRPr="00170448" w:rsidRDefault="00170448" w:rsidP="001704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1704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10月15日</w:t>
            </w:r>
          </w:p>
        </w:tc>
      </w:tr>
      <w:tr w:rsidR="00170448" w:rsidRPr="00170448" w:rsidTr="00420906">
        <w:trPr>
          <w:trHeight w:val="42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448" w:rsidRPr="00170448" w:rsidRDefault="00170448" w:rsidP="001704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420906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清华大学（本部）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448" w:rsidRPr="00170448" w:rsidRDefault="00170448" w:rsidP="001704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1704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10月18日</w:t>
            </w:r>
          </w:p>
        </w:tc>
      </w:tr>
      <w:tr w:rsidR="00170448" w:rsidRPr="00170448" w:rsidTr="00420906">
        <w:trPr>
          <w:trHeight w:val="495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448" w:rsidRPr="00170448" w:rsidRDefault="00170448" w:rsidP="001704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420906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北京理工大学（本部）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448" w:rsidRPr="00170448" w:rsidRDefault="00170448" w:rsidP="001704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1704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10月22日</w:t>
            </w:r>
          </w:p>
        </w:tc>
      </w:tr>
      <w:tr w:rsidR="00170448" w:rsidRPr="00170448" w:rsidTr="00420906">
        <w:trPr>
          <w:trHeight w:val="42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448" w:rsidRPr="00320588" w:rsidRDefault="00170448" w:rsidP="001704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320588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武汉理工大学（</w:t>
            </w:r>
            <w:proofErr w:type="gramStart"/>
            <w:r w:rsidRPr="00320588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马房山</w:t>
            </w:r>
            <w:proofErr w:type="gramEnd"/>
            <w:r w:rsidRPr="00320588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校区）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448" w:rsidRPr="00320588" w:rsidRDefault="00170448" w:rsidP="001704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320588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10月</w:t>
            </w:r>
            <w:r w:rsidR="00420906" w:rsidRPr="00320588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2</w:t>
            </w:r>
            <w:r w:rsidR="00420906" w:rsidRPr="00320588"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  <w:t>5</w:t>
            </w:r>
            <w:r w:rsidRPr="00320588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日</w:t>
            </w:r>
          </w:p>
        </w:tc>
      </w:tr>
      <w:tr w:rsidR="00170448" w:rsidRPr="00170448" w:rsidTr="00420906">
        <w:trPr>
          <w:trHeight w:val="42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448" w:rsidRPr="00320588" w:rsidRDefault="00170448" w:rsidP="001704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320588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华中科技大学（主校区）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448" w:rsidRPr="00320588" w:rsidRDefault="00170448" w:rsidP="001704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320588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10月</w:t>
            </w:r>
            <w:r w:rsidR="00420906" w:rsidRPr="00320588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2</w:t>
            </w:r>
            <w:r w:rsidR="00420906" w:rsidRPr="00320588"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  <w:t>9</w:t>
            </w:r>
            <w:r w:rsidRPr="00320588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日</w:t>
            </w:r>
          </w:p>
        </w:tc>
      </w:tr>
      <w:tr w:rsidR="00170448" w:rsidRPr="00170448" w:rsidTr="00420906">
        <w:trPr>
          <w:trHeight w:val="495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448" w:rsidRPr="00320588" w:rsidRDefault="00170448" w:rsidP="001704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320588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四川大学（望江校区）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448" w:rsidRPr="00320588" w:rsidRDefault="00170448" w:rsidP="001704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320588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10月25日</w:t>
            </w:r>
          </w:p>
        </w:tc>
      </w:tr>
      <w:tr w:rsidR="00170448" w:rsidRPr="00170448" w:rsidTr="00420906">
        <w:trPr>
          <w:trHeight w:val="495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448" w:rsidRPr="00320588" w:rsidRDefault="00170448" w:rsidP="001704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320588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电子科技大学（清水河校区）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448" w:rsidRPr="00320588" w:rsidRDefault="00170448" w:rsidP="001704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320588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10月29日</w:t>
            </w:r>
          </w:p>
        </w:tc>
      </w:tr>
      <w:tr w:rsidR="00170448" w:rsidRPr="00170448" w:rsidTr="00420906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448" w:rsidRPr="00170448" w:rsidRDefault="00170448" w:rsidP="001704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420906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中国科学技术大学（西校区）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448" w:rsidRPr="00170448" w:rsidRDefault="00170448" w:rsidP="001704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1704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11月1日</w:t>
            </w:r>
          </w:p>
        </w:tc>
      </w:tr>
      <w:tr w:rsidR="00170448" w:rsidRPr="00170448" w:rsidTr="00420906">
        <w:trPr>
          <w:trHeight w:val="525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48" w:rsidRPr="00170448" w:rsidRDefault="00170448" w:rsidP="001704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420906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江苏大学（本部）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448" w:rsidRPr="00170448" w:rsidRDefault="00170448" w:rsidP="001704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1704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11月5日</w:t>
            </w:r>
          </w:p>
        </w:tc>
      </w:tr>
      <w:tr w:rsidR="00170448" w:rsidRPr="00170448" w:rsidTr="00420906">
        <w:trPr>
          <w:trHeight w:val="495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48" w:rsidRPr="00170448" w:rsidRDefault="00170448" w:rsidP="001704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420906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厦门大学（思明校区）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448" w:rsidRPr="00170448" w:rsidRDefault="00170448" w:rsidP="001704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1704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11月8日</w:t>
            </w:r>
          </w:p>
        </w:tc>
      </w:tr>
      <w:tr w:rsidR="00170448" w:rsidRPr="00170448" w:rsidTr="00420906">
        <w:trPr>
          <w:trHeight w:val="495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448" w:rsidRPr="00170448" w:rsidRDefault="00170448" w:rsidP="001704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420906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南昌大学（</w:t>
            </w:r>
            <w:proofErr w:type="gramStart"/>
            <w:r w:rsidRPr="00420906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前湖校区</w:t>
            </w:r>
            <w:proofErr w:type="gramEnd"/>
            <w:r w:rsidRPr="00420906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48" w:rsidRPr="00170448" w:rsidRDefault="00170448" w:rsidP="001704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1704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11月12日</w:t>
            </w:r>
          </w:p>
        </w:tc>
      </w:tr>
      <w:tr w:rsidR="00170448" w:rsidRPr="00170448" w:rsidTr="00420906">
        <w:trPr>
          <w:trHeight w:val="495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0448" w:rsidRPr="00170448" w:rsidRDefault="00170448" w:rsidP="0017044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2"/>
                <w:szCs w:val="22"/>
              </w:rPr>
            </w:pPr>
            <w:r w:rsidRPr="00420906">
              <w:rPr>
                <w:rFonts w:ascii="微软雅黑" w:eastAsia="微软雅黑" w:hAnsi="微软雅黑" w:cs="宋体" w:hint="eastAsia"/>
                <w:kern w:val="0"/>
                <w:sz w:val="22"/>
                <w:szCs w:val="22"/>
              </w:rPr>
              <w:t>上饶师范学院（本部）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448" w:rsidRPr="00170448" w:rsidRDefault="00170448" w:rsidP="0017044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170448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11月15日</w:t>
            </w:r>
          </w:p>
        </w:tc>
      </w:tr>
    </w:tbl>
    <w:p w:rsidR="0061584B" w:rsidRPr="00420906" w:rsidRDefault="0061584B" w:rsidP="00134838">
      <w:pPr>
        <w:spacing w:line="400" w:lineRule="exact"/>
        <w:rPr>
          <w:rFonts w:ascii="微软雅黑" w:eastAsia="微软雅黑" w:hAnsi="微软雅黑"/>
          <w:b/>
          <w:color w:val="FF0000"/>
          <w:sz w:val="28"/>
        </w:rPr>
      </w:pPr>
    </w:p>
    <w:p w:rsidR="009B1A54" w:rsidRDefault="009B1A54" w:rsidP="00C831DD">
      <w:pPr>
        <w:pStyle w:val="p0"/>
        <w:numPr>
          <w:ilvl w:val="0"/>
          <w:numId w:val="8"/>
        </w:numPr>
        <w:shd w:val="clear" w:color="auto" w:fill="FFFFFF"/>
        <w:spacing w:before="0" w:beforeAutospacing="0" w:after="0" w:afterAutospacing="0" w:line="400" w:lineRule="exact"/>
        <w:rPr>
          <w:rFonts w:ascii="微软雅黑" w:eastAsia="微软雅黑" w:hAnsi="微软雅黑" w:cs="Times New Roman"/>
          <w:b/>
          <w:kern w:val="2"/>
          <w:sz w:val="28"/>
        </w:rPr>
      </w:pPr>
      <w:proofErr w:type="gramStart"/>
      <w:r w:rsidRPr="00420906">
        <w:rPr>
          <w:rFonts w:ascii="微软雅黑" w:eastAsia="微软雅黑" w:hAnsi="微软雅黑" w:cs="Times New Roman" w:hint="eastAsia"/>
          <w:b/>
          <w:kern w:val="2"/>
          <w:sz w:val="28"/>
        </w:rPr>
        <w:t>校招流程</w:t>
      </w:r>
      <w:proofErr w:type="gramEnd"/>
    </w:p>
    <w:p w:rsidR="004224B2" w:rsidRDefault="004224B2" w:rsidP="004224B2">
      <w:pPr>
        <w:pStyle w:val="a4"/>
        <w:spacing w:line="400" w:lineRule="exact"/>
        <w:ind w:left="420" w:firstLineChars="0" w:firstLine="0"/>
        <w:jc w:val="left"/>
        <w:rPr>
          <w:rFonts w:ascii="微软雅黑" w:eastAsia="微软雅黑" w:hAnsi="微软雅黑"/>
          <w:sz w:val="24"/>
        </w:rPr>
      </w:pPr>
    </w:p>
    <w:p w:rsidR="004224B2" w:rsidRPr="004224B2" w:rsidRDefault="004224B2" w:rsidP="004224B2">
      <w:pPr>
        <w:pStyle w:val="a4"/>
        <w:spacing w:line="400" w:lineRule="exact"/>
        <w:ind w:left="420" w:firstLineChars="0" w:firstLine="0"/>
        <w:jc w:val="left"/>
        <w:rPr>
          <w:rFonts w:ascii="微软雅黑" w:eastAsia="微软雅黑" w:hAnsi="微软雅黑"/>
          <w:sz w:val="24"/>
        </w:rPr>
      </w:pPr>
      <w:proofErr w:type="gramStart"/>
      <w:r w:rsidRPr="004224B2">
        <w:rPr>
          <w:rFonts w:ascii="微软雅黑" w:eastAsia="微软雅黑" w:hAnsi="微软雅黑" w:hint="eastAsia"/>
          <w:sz w:val="24"/>
        </w:rPr>
        <w:t>网申投递</w:t>
      </w:r>
      <w:proofErr w:type="gramEnd"/>
      <w:r w:rsidRPr="004224B2">
        <w:rPr>
          <w:rFonts w:ascii="微软雅黑" w:eastAsia="微软雅黑" w:hAnsi="微软雅黑" w:hint="eastAsia"/>
          <w:sz w:val="24"/>
        </w:rPr>
        <w:t>-----在线</w:t>
      </w:r>
      <w:r w:rsidRPr="004224B2">
        <w:rPr>
          <w:rFonts w:ascii="微软雅黑" w:eastAsia="微软雅黑" w:hAnsi="微软雅黑"/>
          <w:sz w:val="24"/>
        </w:rPr>
        <w:t>测评-----校园宣讲-----面试-----Offer沟通-----O</w:t>
      </w:r>
      <w:r w:rsidRPr="004224B2">
        <w:rPr>
          <w:rFonts w:ascii="微软雅黑" w:eastAsia="微软雅黑" w:hAnsi="微软雅黑" w:hint="eastAsia"/>
          <w:sz w:val="24"/>
        </w:rPr>
        <w:t>ffer</w:t>
      </w:r>
      <w:r w:rsidRPr="004224B2">
        <w:rPr>
          <w:rFonts w:ascii="微软雅黑" w:eastAsia="微软雅黑" w:hAnsi="微软雅黑"/>
          <w:sz w:val="24"/>
        </w:rPr>
        <w:t>发放</w:t>
      </w:r>
    </w:p>
    <w:p w:rsidR="004224B2" w:rsidRPr="004224B2" w:rsidRDefault="004224B2" w:rsidP="004224B2">
      <w:pPr>
        <w:pStyle w:val="a4"/>
        <w:spacing w:line="400" w:lineRule="exact"/>
        <w:ind w:left="420" w:firstLineChars="0" w:firstLine="0"/>
        <w:rPr>
          <w:rFonts w:ascii="微软雅黑" w:eastAsia="微软雅黑" w:hAnsi="微软雅黑" w:hint="eastAsia"/>
          <w:color w:val="000000" w:themeColor="text1"/>
          <w:sz w:val="24"/>
        </w:rPr>
      </w:pPr>
    </w:p>
    <w:p w:rsidR="000321BC" w:rsidRPr="004224B2" w:rsidRDefault="004224B2" w:rsidP="004224B2">
      <w:pPr>
        <w:pStyle w:val="p0"/>
        <w:numPr>
          <w:ilvl w:val="0"/>
          <w:numId w:val="8"/>
        </w:numPr>
        <w:shd w:val="clear" w:color="auto" w:fill="FFFFFF"/>
        <w:spacing w:before="0" w:beforeAutospacing="0" w:after="0" w:afterAutospacing="0" w:line="400" w:lineRule="exact"/>
        <w:rPr>
          <w:rFonts w:ascii="微软雅黑" w:eastAsia="微软雅黑" w:hAnsi="微软雅黑" w:cs="Times New Roman" w:hint="eastAsia"/>
          <w:b/>
          <w:kern w:val="2"/>
          <w:sz w:val="28"/>
        </w:rPr>
      </w:pPr>
      <w:r w:rsidRPr="004224B2">
        <w:rPr>
          <w:rFonts w:ascii="微软雅黑" w:eastAsia="微软雅黑" w:hAnsi="微软雅黑" w:cs="Times New Roman" w:hint="eastAsia"/>
          <w:b/>
          <w:kern w:val="2"/>
          <w:sz w:val="28"/>
        </w:rPr>
        <w:t>简历</w:t>
      </w:r>
      <w:r w:rsidRPr="004224B2">
        <w:rPr>
          <w:rFonts w:ascii="微软雅黑" w:eastAsia="微软雅黑" w:hAnsi="微软雅黑" w:cs="Times New Roman"/>
          <w:b/>
          <w:kern w:val="2"/>
          <w:sz w:val="28"/>
        </w:rPr>
        <w:t>投递方式</w:t>
      </w:r>
      <w:bookmarkStart w:id="0" w:name="_GoBack"/>
      <w:bookmarkEnd w:id="0"/>
    </w:p>
    <w:p w:rsidR="00D82229" w:rsidRDefault="00781F1A" w:rsidP="00D82229">
      <w:pPr>
        <w:pStyle w:val="a4"/>
        <w:numPr>
          <w:ilvl w:val="0"/>
          <w:numId w:val="9"/>
        </w:numPr>
        <w:spacing w:line="400" w:lineRule="exact"/>
        <w:ind w:firstLineChars="0"/>
        <w:jc w:val="left"/>
        <w:rPr>
          <w:rFonts w:ascii="微软雅黑" w:eastAsia="微软雅黑" w:hAnsi="微软雅黑" w:hint="eastAsia"/>
          <w:color w:val="000000" w:themeColor="text1"/>
          <w:sz w:val="24"/>
        </w:rPr>
      </w:pPr>
      <w:proofErr w:type="gramStart"/>
      <w:r w:rsidRPr="00ED78B9">
        <w:rPr>
          <w:rFonts w:ascii="微软雅黑" w:eastAsia="微软雅黑" w:hAnsi="微软雅黑" w:hint="eastAsia"/>
          <w:color w:val="000000" w:themeColor="text1"/>
          <w:sz w:val="24"/>
        </w:rPr>
        <w:t>网申渠道</w:t>
      </w:r>
      <w:proofErr w:type="gramEnd"/>
      <w:r w:rsidR="00D82229">
        <w:rPr>
          <w:rFonts w:ascii="微软雅黑" w:eastAsia="微软雅黑" w:hAnsi="微软雅黑" w:hint="eastAsia"/>
          <w:color w:val="000000" w:themeColor="text1"/>
          <w:sz w:val="24"/>
        </w:rPr>
        <w:t xml:space="preserve">    </w:t>
      </w:r>
    </w:p>
    <w:p w:rsidR="00B16A94" w:rsidRPr="00D82229" w:rsidRDefault="00B16A94" w:rsidP="00D82229">
      <w:pPr>
        <w:pStyle w:val="a4"/>
        <w:spacing w:line="400" w:lineRule="exact"/>
        <w:ind w:left="420" w:firstLineChars="0" w:firstLine="0"/>
        <w:jc w:val="left"/>
        <w:rPr>
          <w:rFonts w:ascii="微软雅黑" w:eastAsia="微软雅黑" w:hAnsi="微软雅黑" w:hint="eastAsia"/>
          <w:color w:val="000000" w:themeColor="text1"/>
          <w:sz w:val="24"/>
        </w:rPr>
      </w:pPr>
      <w:proofErr w:type="gramStart"/>
      <w:r w:rsidRPr="00D82229">
        <w:rPr>
          <w:rFonts w:ascii="微软雅黑" w:eastAsia="微软雅黑" w:hAnsi="微软雅黑" w:hint="eastAsia"/>
          <w:color w:val="000000" w:themeColor="text1"/>
          <w:sz w:val="24"/>
        </w:rPr>
        <w:t>智联</w:t>
      </w:r>
      <w:r w:rsidRPr="00D82229">
        <w:rPr>
          <w:rFonts w:ascii="微软雅黑" w:eastAsia="微软雅黑" w:hAnsi="微软雅黑"/>
          <w:color w:val="000000" w:themeColor="text1"/>
          <w:sz w:val="24"/>
        </w:rPr>
        <w:t>招聘</w:t>
      </w:r>
      <w:proofErr w:type="gramEnd"/>
      <w:r w:rsidRPr="00D82229">
        <w:rPr>
          <w:rFonts w:ascii="微软雅黑" w:eastAsia="微软雅黑" w:hAnsi="微软雅黑"/>
          <w:color w:val="000000" w:themeColor="text1"/>
          <w:sz w:val="24"/>
        </w:rPr>
        <w:t>：http://ai-ways.zhaopin.com/</w:t>
      </w:r>
    </w:p>
    <w:p w:rsidR="00781F1A" w:rsidRPr="00B16A94" w:rsidRDefault="00781F1A" w:rsidP="00B16A94">
      <w:pPr>
        <w:pStyle w:val="a4"/>
        <w:numPr>
          <w:ilvl w:val="0"/>
          <w:numId w:val="9"/>
        </w:numPr>
        <w:spacing w:line="400" w:lineRule="exact"/>
        <w:ind w:firstLineChars="0"/>
        <w:jc w:val="left"/>
        <w:rPr>
          <w:rFonts w:ascii="微软雅黑" w:eastAsia="微软雅黑" w:hAnsi="微软雅黑"/>
          <w:color w:val="000000" w:themeColor="text1"/>
          <w:sz w:val="24"/>
        </w:rPr>
      </w:pPr>
      <w:r w:rsidRPr="00B16A94">
        <w:rPr>
          <w:rFonts w:ascii="微软雅黑" w:eastAsia="微软雅黑" w:hAnsi="微软雅黑" w:hint="eastAsia"/>
          <w:color w:val="000000" w:themeColor="text1"/>
          <w:sz w:val="24"/>
        </w:rPr>
        <w:t xml:space="preserve">简历投递至 </w:t>
      </w:r>
      <w:r w:rsidR="00ED78B9" w:rsidRPr="00B16A94">
        <w:rPr>
          <w:rFonts w:ascii="微软雅黑" w:eastAsia="微软雅黑" w:hAnsi="微软雅黑"/>
          <w:color w:val="000000" w:themeColor="text1"/>
          <w:sz w:val="24"/>
        </w:rPr>
        <w:t>hr_resume@ai-ways.com</w:t>
      </w:r>
      <w:r w:rsidRPr="00B16A94">
        <w:rPr>
          <w:rFonts w:ascii="微软雅黑" w:eastAsia="微软雅黑" w:hAnsi="微软雅黑"/>
          <w:color w:val="000000" w:themeColor="text1"/>
          <w:sz w:val="24"/>
        </w:rPr>
        <w:t xml:space="preserve"> </w:t>
      </w:r>
      <w:r w:rsidRPr="00B16A94">
        <w:rPr>
          <w:rFonts w:ascii="微软雅黑" w:eastAsia="微软雅黑" w:hAnsi="微软雅黑" w:hint="eastAsia"/>
          <w:color w:val="000000" w:themeColor="text1"/>
          <w:sz w:val="24"/>
        </w:rPr>
        <w:t>邮件</w:t>
      </w:r>
      <w:r w:rsidRPr="00B16A94">
        <w:rPr>
          <w:rFonts w:ascii="微软雅黑" w:eastAsia="微软雅黑" w:hAnsi="微软雅黑"/>
          <w:color w:val="000000" w:themeColor="text1"/>
          <w:sz w:val="24"/>
        </w:rPr>
        <w:t>主题请注明</w:t>
      </w:r>
      <w:r w:rsidRPr="00B16A94">
        <w:rPr>
          <w:rFonts w:ascii="微软雅黑" w:eastAsia="微软雅黑" w:hAnsi="微软雅黑" w:hint="eastAsia"/>
          <w:color w:val="000000" w:themeColor="text1"/>
          <w:sz w:val="24"/>
        </w:rPr>
        <w:t>个人信息</w:t>
      </w:r>
      <w:r w:rsidRPr="00B16A94">
        <w:rPr>
          <w:rFonts w:ascii="微软雅黑" w:eastAsia="微软雅黑" w:hAnsi="微软雅黑"/>
          <w:color w:val="000000" w:themeColor="text1"/>
          <w:sz w:val="24"/>
        </w:rPr>
        <w:t>，如</w:t>
      </w:r>
      <w:r w:rsidRPr="00B16A94">
        <w:rPr>
          <w:rFonts w:ascii="微软雅黑" w:eastAsia="微软雅黑" w:hAnsi="微软雅黑" w:hint="eastAsia"/>
          <w:color w:val="000000" w:themeColor="text1"/>
          <w:sz w:val="24"/>
        </w:rPr>
        <w:t>：</w:t>
      </w:r>
      <w:r w:rsidRPr="00B16A94">
        <w:rPr>
          <w:rFonts w:ascii="微软雅黑" w:eastAsia="微软雅黑" w:hAnsi="微软雅黑"/>
          <w:color w:val="000000" w:themeColor="text1"/>
          <w:sz w:val="24"/>
        </w:rPr>
        <w:t>【</w:t>
      </w:r>
      <w:r w:rsidRPr="00B16A94">
        <w:rPr>
          <w:rFonts w:ascii="微软雅黑" w:eastAsia="微软雅黑" w:hAnsi="微软雅黑" w:hint="eastAsia"/>
          <w:color w:val="000000" w:themeColor="text1"/>
          <w:sz w:val="24"/>
        </w:rPr>
        <w:t>校招</w:t>
      </w:r>
      <w:r w:rsidRPr="00B16A94">
        <w:rPr>
          <w:rFonts w:ascii="微软雅黑" w:eastAsia="微软雅黑" w:hAnsi="微软雅黑"/>
          <w:color w:val="000000" w:themeColor="text1"/>
          <w:sz w:val="24"/>
        </w:rPr>
        <w:t>+</w:t>
      </w:r>
      <w:r w:rsidRPr="00B16A94">
        <w:rPr>
          <w:rFonts w:ascii="微软雅黑" w:eastAsia="微软雅黑" w:hAnsi="微软雅黑" w:hint="eastAsia"/>
          <w:color w:val="000000" w:themeColor="text1"/>
          <w:sz w:val="24"/>
        </w:rPr>
        <w:t>车联网</w:t>
      </w:r>
      <w:r w:rsidRPr="00B16A94">
        <w:rPr>
          <w:rFonts w:ascii="微软雅黑" w:eastAsia="微软雅黑" w:hAnsi="微软雅黑"/>
          <w:color w:val="000000" w:themeColor="text1"/>
          <w:sz w:val="24"/>
        </w:rPr>
        <w:t>类+</w:t>
      </w:r>
      <w:r w:rsidRPr="00B16A94">
        <w:rPr>
          <w:rFonts w:ascii="微软雅黑" w:eastAsia="微软雅黑" w:hAnsi="微软雅黑" w:hint="eastAsia"/>
          <w:color w:val="000000" w:themeColor="text1"/>
          <w:sz w:val="24"/>
        </w:rPr>
        <w:t>学校</w:t>
      </w:r>
      <w:r w:rsidRPr="00B16A94">
        <w:rPr>
          <w:rFonts w:ascii="微软雅黑" w:eastAsia="微软雅黑" w:hAnsi="微软雅黑"/>
          <w:color w:val="000000" w:themeColor="text1"/>
          <w:sz w:val="24"/>
        </w:rPr>
        <w:t>+姓名】</w:t>
      </w:r>
    </w:p>
    <w:p w:rsidR="00A07309" w:rsidRPr="00ED78B9" w:rsidRDefault="00781F1A" w:rsidP="00ED78B9">
      <w:pPr>
        <w:pStyle w:val="a4"/>
        <w:numPr>
          <w:ilvl w:val="0"/>
          <w:numId w:val="9"/>
        </w:numPr>
        <w:spacing w:line="400" w:lineRule="exact"/>
        <w:ind w:firstLineChars="0"/>
        <w:rPr>
          <w:rFonts w:ascii="微软雅黑" w:eastAsia="微软雅黑" w:hAnsi="微软雅黑"/>
          <w:color w:val="000000" w:themeColor="text1"/>
          <w:sz w:val="24"/>
        </w:rPr>
      </w:pPr>
      <w:r w:rsidRPr="00ED78B9">
        <w:rPr>
          <w:rFonts w:ascii="微软雅黑" w:eastAsia="微软雅黑" w:hAnsi="微软雅黑" w:hint="eastAsia"/>
          <w:color w:val="000000" w:themeColor="text1"/>
          <w:sz w:val="24"/>
        </w:rPr>
        <w:lastRenderedPageBreak/>
        <w:t>可</w:t>
      </w:r>
      <w:r w:rsidRPr="00ED78B9">
        <w:rPr>
          <w:rFonts w:ascii="微软雅黑" w:eastAsia="微软雅黑" w:hAnsi="微软雅黑"/>
          <w:color w:val="000000" w:themeColor="text1"/>
          <w:sz w:val="24"/>
        </w:rPr>
        <w:t>通过关注“</w:t>
      </w:r>
      <w:r w:rsidRPr="00ED78B9">
        <w:rPr>
          <w:rFonts w:ascii="微软雅黑" w:eastAsia="微软雅黑" w:hAnsi="微软雅黑" w:hint="eastAsia"/>
          <w:color w:val="000000" w:themeColor="text1"/>
          <w:sz w:val="24"/>
        </w:rPr>
        <w:t>爱驰</w:t>
      </w:r>
      <w:r w:rsidRPr="00ED78B9">
        <w:rPr>
          <w:rFonts w:ascii="微软雅黑" w:eastAsia="微软雅黑" w:hAnsi="微软雅黑"/>
          <w:color w:val="000000" w:themeColor="text1"/>
          <w:sz w:val="24"/>
        </w:rPr>
        <w:t>汽车招聘”</w:t>
      </w:r>
      <w:r w:rsidRPr="00ED78B9">
        <w:rPr>
          <w:rFonts w:ascii="微软雅黑" w:eastAsia="微软雅黑" w:hAnsi="微软雅黑" w:hint="eastAsia"/>
          <w:color w:val="000000" w:themeColor="text1"/>
          <w:sz w:val="24"/>
        </w:rPr>
        <w:t>公众号</w:t>
      </w:r>
      <w:r w:rsidRPr="00ED78B9">
        <w:rPr>
          <w:rFonts w:ascii="微软雅黑" w:eastAsia="微软雅黑" w:hAnsi="微软雅黑"/>
          <w:color w:val="000000" w:themeColor="text1"/>
          <w:sz w:val="24"/>
        </w:rPr>
        <w:t>投递</w:t>
      </w:r>
    </w:p>
    <w:p w:rsidR="004135DE" w:rsidRPr="00420906" w:rsidRDefault="004135DE" w:rsidP="002E2AB7">
      <w:pPr>
        <w:spacing w:line="400" w:lineRule="exact"/>
        <w:rPr>
          <w:rFonts w:ascii="微软雅黑" w:eastAsia="微软雅黑" w:hAnsi="微软雅黑"/>
          <w:b/>
          <w:color w:val="000000" w:themeColor="text1"/>
          <w:sz w:val="28"/>
        </w:rPr>
      </w:pPr>
    </w:p>
    <w:p w:rsidR="009E29BD" w:rsidRPr="00420906" w:rsidRDefault="000B082B" w:rsidP="000B082B">
      <w:pPr>
        <w:widowControl/>
        <w:shd w:val="clear" w:color="auto" w:fill="FFFFFF"/>
        <w:spacing w:line="424" w:lineRule="atLeast"/>
        <w:ind w:firstLineChars="700" w:firstLine="1680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</w:rPr>
      </w:pPr>
      <w:r w:rsidRPr="000B082B">
        <w:rPr>
          <w:rFonts w:ascii="微软雅黑" w:eastAsia="微软雅黑" w:hAnsi="微软雅黑" w:cs="宋体"/>
          <w:noProof/>
          <w:color w:val="000000" w:themeColor="text1"/>
          <w:kern w:val="0"/>
          <w:sz w:val="24"/>
        </w:rPr>
        <w:drawing>
          <wp:inline distT="0" distB="0" distL="0" distR="0">
            <wp:extent cx="1606807" cy="1320534"/>
            <wp:effectExtent l="0" t="0" r="0" b="0"/>
            <wp:docPr id="1" name="图片 1" descr="C:\Users\jerry\AppData\Local\Temp\WeChat Files\6854330540880530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rry\AppData\Local\Temp\WeChat Files\68543305408805309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309" cy="1366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29BD" w:rsidRPr="00420906" w:rsidSect="00806075">
      <w:footerReference w:type="default" r:id="rId9"/>
      <w:pgSz w:w="11906" w:h="16838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88E" w:rsidRDefault="006F588E" w:rsidP="00AB7D6D">
      <w:r>
        <w:separator/>
      </w:r>
    </w:p>
  </w:endnote>
  <w:endnote w:type="continuationSeparator" w:id="0">
    <w:p w:rsidR="006F588E" w:rsidRDefault="006F588E" w:rsidP="00AB7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39815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585A09" w:rsidRDefault="00585A09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224B2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224B2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85A09" w:rsidRDefault="00585A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88E" w:rsidRDefault="006F588E" w:rsidP="00AB7D6D">
      <w:r>
        <w:separator/>
      </w:r>
    </w:p>
  </w:footnote>
  <w:footnote w:type="continuationSeparator" w:id="0">
    <w:p w:rsidR="006F588E" w:rsidRDefault="006F588E" w:rsidP="00AB7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91AA8"/>
    <w:multiLevelType w:val="hybridMultilevel"/>
    <w:tmpl w:val="49B6598A"/>
    <w:lvl w:ilvl="0" w:tplc="1B8AE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D460FC"/>
    <w:multiLevelType w:val="hybridMultilevel"/>
    <w:tmpl w:val="FDECF08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AE6794"/>
    <w:multiLevelType w:val="hybridMultilevel"/>
    <w:tmpl w:val="4F4A2FE6"/>
    <w:lvl w:ilvl="0" w:tplc="BFA46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C1F4B68"/>
    <w:multiLevelType w:val="hybridMultilevel"/>
    <w:tmpl w:val="A09C1DF2"/>
    <w:lvl w:ilvl="0" w:tplc="83A61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D1D354B"/>
    <w:multiLevelType w:val="hybridMultilevel"/>
    <w:tmpl w:val="73981878"/>
    <w:lvl w:ilvl="0" w:tplc="371C9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2195D0E"/>
    <w:multiLevelType w:val="hybridMultilevel"/>
    <w:tmpl w:val="B71AEE88"/>
    <w:lvl w:ilvl="0" w:tplc="3008150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0D75497"/>
    <w:multiLevelType w:val="hybridMultilevel"/>
    <w:tmpl w:val="27648D78"/>
    <w:lvl w:ilvl="0" w:tplc="CAD2505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566364A"/>
    <w:multiLevelType w:val="hybridMultilevel"/>
    <w:tmpl w:val="2432137A"/>
    <w:lvl w:ilvl="0" w:tplc="97ECAA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75D1B92"/>
    <w:multiLevelType w:val="hybridMultilevel"/>
    <w:tmpl w:val="D1D8ED6A"/>
    <w:lvl w:ilvl="0" w:tplc="8ADCA6C2">
      <w:start w:val="1"/>
      <w:numFmt w:val="decimal"/>
      <w:lvlText w:val="%1.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575"/>
    <w:rsid w:val="000141F5"/>
    <w:rsid w:val="000245BA"/>
    <w:rsid w:val="000321BC"/>
    <w:rsid w:val="000378FC"/>
    <w:rsid w:val="0004230A"/>
    <w:rsid w:val="00045E2A"/>
    <w:rsid w:val="00056AD4"/>
    <w:rsid w:val="00072AB5"/>
    <w:rsid w:val="00085B70"/>
    <w:rsid w:val="000A36D5"/>
    <w:rsid w:val="000B082B"/>
    <w:rsid w:val="000F004F"/>
    <w:rsid w:val="00115A7D"/>
    <w:rsid w:val="00116B60"/>
    <w:rsid w:val="001223C0"/>
    <w:rsid w:val="00123615"/>
    <w:rsid w:val="00134838"/>
    <w:rsid w:val="00142F7C"/>
    <w:rsid w:val="00166E92"/>
    <w:rsid w:val="00170448"/>
    <w:rsid w:val="001A79A5"/>
    <w:rsid w:val="001B1493"/>
    <w:rsid w:val="001D043A"/>
    <w:rsid w:val="001F48DA"/>
    <w:rsid w:val="00200374"/>
    <w:rsid w:val="00206A03"/>
    <w:rsid w:val="00224E5D"/>
    <w:rsid w:val="00235398"/>
    <w:rsid w:val="00241706"/>
    <w:rsid w:val="0027344B"/>
    <w:rsid w:val="00290208"/>
    <w:rsid w:val="002A7DC6"/>
    <w:rsid w:val="002C0D66"/>
    <w:rsid w:val="002E2AB7"/>
    <w:rsid w:val="002E71EE"/>
    <w:rsid w:val="00306FFC"/>
    <w:rsid w:val="00310CC6"/>
    <w:rsid w:val="00320588"/>
    <w:rsid w:val="00327375"/>
    <w:rsid w:val="00362219"/>
    <w:rsid w:val="0039789F"/>
    <w:rsid w:val="003B6255"/>
    <w:rsid w:val="003D2176"/>
    <w:rsid w:val="003E1048"/>
    <w:rsid w:val="003E21BF"/>
    <w:rsid w:val="00402880"/>
    <w:rsid w:val="004135DE"/>
    <w:rsid w:val="00420906"/>
    <w:rsid w:val="004224B2"/>
    <w:rsid w:val="00436C7E"/>
    <w:rsid w:val="00440FC1"/>
    <w:rsid w:val="00444587"/>
    <w:rsid w:val="004560F0"/>
    <w:rsid w:val="00457C7A"/>
    <w:rsid w:val="004601BC"/>
    <w:rsid w:val="00464086"/>
    <w:rsid w:val="004648B6"/>
    <w:rsid w:val="00484E00"/>
    <w:rsid w:val="004B677F"/>
    <w:rsid w:val="004B7E5A"/>
    <w:rsid w:val="004C4AB4"/>
    <w:rsid w:val="004E3BA5"/>
    <w:rsid w:val="00513C11"/>
    <w:rsid w:val="00547574"/>
    <w:rsid w:val="00561294"/>
    <w:rsid w:val="00585A09"/>
    <w:rsid w:val="00592A10"/>
    <w:rsid w:val="00595EEA"/>
    <w:rsid w:val="005B253E"/>
    <w:rsid w:val="005B7361"/>
    <w:rsid w:val="005C10D6"/>
    <w:rsid w:val="005E0D2B"/>
    <w:rsid w:val="005E77C3"/>
    <w:rsid w:val="005F6772"/>
    <w:rsid w:val="0061584B"/>
    <w:rsid w:val="00624B75"/>
    <w:rsid w:val="00625468"/>
    <w:rsid w:val="006264DE"/>
    <w:rsid w:val="00630B37"/>
    <w:rsid w:val="00646709"/>
    <w:rsid w:val="00655A90"/>
    <w:rsid w:val="00665DD6"/>
    <w:rsid w:val="00666450"/>
    <w:rsid w:val="006756FC"/>
    <w:rsid w:val="00683764"/>
    <w:rsid w:val="006B64AE"/>
    <w:rsid w:val="006F47E9"/>
    <w:rsid w:val="006F588E"/>
    <w:rsid w:val="007001AA"/>
    <w:rsid w:val="00704D71"/>
    <w:rsid w:val="007064D7"/>
    <w:rsid w:val="0071617F"/>
    <w:rsid w:val="00741336"/>
    <w:rsid w:val="007541CB"/>
    <w:rsid w:val="007708A2"/>
    <w:rsid w:val="00781D9E"/>
    <w:rsid w:val="00781F1A"/>
    <w:rsid w:val="007B45A5"/>
    <w:rsid w:val="007C6B8A"/>
    <w:rsid w:val="007C7686"/>
    <w:rsid w:val="007C7D1C"/>
    <w:rsid w:val="007F3C1B"/>
    <w:rsid w:val="007F4313"/>
    <w:rsid w:val="00806075"/>
    <w:rsid w:val="00823178"/>
    <w:rsid w:val="008640AA"/>
    <w:rsid w:val="00872635"/>
    <w:rsid w:val="0087287E"/>
    <w:rsid w:val="00881C8E"/>
    <w:rsid w:val="00885F63"/>
    <w:rsid w:val="00886DB7"/>
    <w:rsid w:val="008948A6"/>
    <w:rsid w:val="008A581C"/>
    <w:rsid w:val="008B762E"/>
    <w:rsid w:val="008D166A"/>
    <w:rsid w:val="008E0E1E"/>
    <w:rsid w:val="008F2575"/>
    <w:rsid w:val="009112F9"/>
    <w:rsid w:val="009309C7"/>
    <w:rsid w:val="00932AC4"/>
    <w:rsid w:val="00935D0D"/>
    <w:rsid w:val="00944190"/>
    <w:rsid w:val="0096312C"/>
    <w:rsid w:val="00987312"/>
    <w:rsid w:val="0099324A"/>
    <w:rsid w:val="00997955"/>
    <w:rsid w:val="009A1C0B"/>
    <w:rsid w:val="009A3CE5"/>
    <w:rsid w:val="009A7F2D"/>
    <w:rsid w:val="009B1A54"/>
    <w:rsid w:val="009B3040"/>
    <w:rsid w:val="009C7882"/>
    <w:rsid w:val="009D0343"/>
    <w:rsid w:val="009D5874"/>
    <w:rsid w:val="009E29BD"/>
    <w:rsid w:val="009F25A5"/>
    <w:rsid w:val="009F668A"/>
    <w:rsid w:val="00A07309"/>
    <w:rsid w:val="00A30987"/>
    <w:rsid w:val="00A3625C"/>
    <w:rsid w:val="00A45F09"/>
    <w:rsid w:val="00A52529"/>
    <w:rsid w:val="00A53BBD"/>
    <w:rsid w:val="00A732F0"/>
    <w:rsid w:val="00A802DD"/>
    <w:rsid w:val="00A81607"/>
    <w:rsid w:val="00AA04E4"/>
    <w:rsid w:val="00AA71A5"/>
    <w:rsid w:val="00AA7357"/>
    <w:rsid w:val="00AA7AEA"/>
    <w:rsid w:val="00AB2BC0"/>
    <w:rsid w:val="00AB7D6D"/>
    <w:rsid w:val="00AC1138"/>
    <w:rsid w:val="00AC1CAE"/>
    <w:rsid w:val="00B03A5B"/>
    <w:rsid w:val="00B16A94"/>
    <w:rsid w:val="00B21741"/>
    <w:rsid w:val="00B23A15"/>
    <w:rsid w:val="00B54FAB"/>
    <w:rsid w:val="00B80B47"/>
    <w:rsid w:val="00BA0DCA"/>
    <w:rsid w:val="00BA57F6"/>
    <w:rsid w:val="00BB6773"/>
    <w:rsid w:val="00BC5302"/>
    <w:rsid w:val="00BC6BF2"/>
    <w:rsid w:val="00BD1642"/>
    <w:rsid w:val="00BD60B0"/>
    <w:rsid w:val="00BF3AD9"/>
    <w:rsid w:val="00BF74D8"/>
    <w:rsid w:val="00C008A2"/>
    <w:rsid w:val="00C04BDC"/>
    <w:rsid w:val="00C05CCD"/>
    <w:rsid w:val="00C06DAC"/>
    <w:rsid w:val="00C13852"/>
    <w:rsid w:val="00C269E5"/>
    <w:rsid w:val="00C417B0"/>
    <w:rsid w:val="00C45744"/>
    <w:rsid w:val="00C831DD"/>
    <w:rsid w:val="00C917E7"/>
    <w:rsid w:val="00C92628"/>
    <w:rsid w:val="00CB3D57"/>
    <w:rsid w:val="00CC090F"/>
    <w:rsid w:val="00CC1A29"/>
    <w:rsid w:val="00CE5578"/>
    <w:rsid w:val="00CF03E1"/>
    <w:rsid w:val="00D26603"/>
    <w:rsid w:val="00D34629"/>
    <w:rsid w:val="00D70B28"/>
    <w:rsid w:val="00D72E15"/>
    <w:rsid w:val="00D75D1E"/>
    <w:rsid w:val="00D82229"/>
    <w:rsid w:val="00DC2607"/>
    <w:rsid w:val="00DE2F5A"/>
    <w:rsid w:val="00E0720C"/>
    <w:rsid w:val="00E105B0"/>
    <w:rsid w:val="00E17207"/>
    <w:rsid w:val="00E17AE3"/>
    <w:rsid w:val="00E213F7"/>
    <w:rsid w:val="00E27D98"/>
    <w:rsid w:val="00E33773"/>
    <w:rsid w:val="00E33A5F"/>
    <w:rsid w:val="00E8322E"/>
    <w:rsid w:val="00E837B5"/>
    <w:rsid w:val="00E90CDE"/>
    <w:rsid w:val="00E92966"/>
    <w:rsid w:val="00EA5407"/>
    <w:rsid w:val="00EB5458"/>
    <w:rsid w:val="00ED78B9"/>
    <w:rsid w:val="00F00B7C"/>
    <w:rsid w:val="00F35D82"/>
    <w:rsid w:val="00F379EA"/>
    <w:rsid w:val="00F40A00"/>
    <w:rsid w:val="00F541FA"/>
    <w:rsid w:val="00F8252F"/>
    <w:rsid w:val="00FB348A"/>
    <w:rsid w:val="00FE09D2"/>
    <w:rsid w:val="00FE0A8B"/>
    <w:rsid w:val="00FF1982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D563B3"/>
  <w15:docId w15:val="{C2D8A645-6E69-487E-ADE7-85151D71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A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9B1A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Normal (Web)"/>
    <w:basedOn w:val="a"/>
    <w:uiPriority w:val="99"/>
    <w:semiHidden/>
    <w:unhideWhenUsed/>
    <w:rsid w:val="009B1A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List Paragraph"/>
    <w:basedOn w:val="a"/>
    <w:uiPriority w:val="34"/>
    <w:qFormat/>
    <w:rsid w:val="009B1A54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AB7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B7D6D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B7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B7D6D"/>
    <w:rPr>
      <w:rFonts w:ascii="Times New Roman" w:eastAsia="宋体" w:hAnsi="Times New Roman" w:cs="Times New Roman"/>
      <w:sz w:val="18"/>
      <w:szCs w:val="18"/>
    </w:rPr>
  </w:style>
  <w:style w:type="table" w:styleId="a9">
    <w:name w:val="Table Grid"/>
    <w:basedOn w:val="a1"/>
    <w:uiPriority w:val="59"/>
    <w:rsid w:val="002E2A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04230A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4230A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0423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2206">
          <w:marLeft w:val="0"/>
          <w:marRight w:val="0"/>
          <w:marTop w:val="7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3673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8672">
          <w:marLeft w:val="0"/>
          <w:marRight w:val="0"/>
          <w:marTop w:val="4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012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9695">
          <w:marLeft w:val="0"/>
          <w:marRight w:val="0"/>
          <w:marTop w:val="4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2617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2778">
          <w:marLeft w:val="0"/>
          <w:marRight w:val="0"/>
          <w:marTop w:val="4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572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2383">
          <w:marLeft w:val="0"/>
          <w:marRight w:val="0"/>
          <w:marTop w:val="4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3601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9177F-A3F1-4A2E-A78C-0E8809D52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3</Pages>
  <Words>195</Words>
  <Characters>1116</Characters>
  <Application>Microsoft Office Word</Application>
  <DocSecurity>0</DocSecurity>
  <Lines>9</Lines>
  <Paragraphs>2</Paragraphs>
  <ScaleCrop>false</ScaleCrop>
  <Company>Microsoft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飞盘</dc:creator>
  <cp:lastModifiedBy>周游童</cp:lastModifiedBy>
  <cp:revision>28</cp:revision>
  <cp:lastPrinted>2018-08-23T02:00:00Z</cp:lastPrinted>
  <dcterms:created xsi:type="dcterms:W3CDTF">2018-08-23T16:16:00Z</dcterms:created>
  <dcterms:modified xsi:type="dcterms:W3CDTF">2018-09-05T06:38:00Z</dcterms:modified>
</cp:coreProperties>
</file>